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98D9" w14:textId="77777777" w:rsidR="003727D8" w:rsidRDefault="003727D8" w:rsidP="00987F0B">
      <w:pPr>
        <w:pStyle w:val="Podtytu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AC6138F" w14:textId="77777777" w:rsidR="007416DB" w:rsidRPr="00A0108A" w:rsidRDefault="007416DB">
      <w:pPr>
        <w:pStyle w:val="Tytu"/>
        <w:ind w:firstLine="59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0108A">
        <w:rPr>
          <w:rFonts w:asciiTheme="minorHAnsi" w:hAnsiTheme="minorHAnsi" w:cstheme="minorHAnsi"/>
          <w:b w:val="0"/>
          <w:iCs/>
          <w:sz w:val="22"/>
          <w:szCs w:val="22"/>
        </w:rPr>
        <w:t xml:space="preserve">Załącznik     </w:t>
      </w:r>
    </w:p>
    <w:p w14:paraId="3BE925B9" w14:textId="48BE7253" w:rsidR="007416DB" w:rsidRPr="00A0108A" w:rsidRDefault="007416DB">
      <w:pPr>
        <w:pStyle w:val="Tytu"/>
        <w:ind w:firstLine="5940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0108A">
        <w:rPr>
          <w:rFonts w:asciiTheme="minorHAnsi" w:hAnsiTheme="minorHAnsi" w:cstheme="minorHAnsi"/>
          <w:b w:val="0"/>
          <w:iCs/>
          <w:sz w:val="22"/>
          <w:szCs w:val="22"/>
        </w:rPr>
        <w:t>do Uchwały Nr</w:t>
      </w:r>
      <w:r w:rsidR="00AF36C3" w:rsidRPr="00A0108A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190A97">
        <w:rPr>
          <w:rFonts w:asciiTheme="minorHAnsi" w:hAnsiTheme="minorHAnsi" w:cstheme="minorHAnsi"/>
          <w:b w:val="0"/>
          <w:iCs/>
          <w:sz w:val="22"/>
          <w:szCs w:val="22"/>
        </w:rPr>
        <w:t>377</w:t>
      </w:r>
      <w:r w:rsidR="008B3724" w:rsidRPr="00A0108A">
        <w:rPr>
          <w:rFonts w:asciiTheme="minorHAnsi" w:hAnsiTheme="minorHAnsi" w:cstheme="minorHAnsi"/>
          <w:b w:val="0"/>
          <w:iCs/>
          <w:sz w:val="22"/>
          <w:szCs w:val="22"/>
        </w:rPr>
        <w:t>/202</w:t>
      </w:r>
      <w:r w:rsidR="008A08FA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Pr="00A0108A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</w:p>
    <w:p w14:paraId="7A58FCB3" w14:textId="77777777" w:rsidR="007416DB" w:rsidRPr="00A0108A" w:rsidRDefault="007416DB">
      <w:pPr>
        <w:pStyle w:val="Tytu"/>
        <w:ind w:firstLine="5940"/>
        <w:jc w:val="left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0108A">
        <w:rPr>
          <w:rFonts w:asciiTheme="minorHAnsi" w:hAnsiTheme="minorHAnsi" w:cstheme="minorHAnsi"/>
          <w:b w:val="0"/>
          <w:iCs/>
          <w:sz w:val="22"/>
          <w:szCs w:val="22"/>
        </w:rPr>
        <w:t>Zarządu Powiatu w Bielsku-Białej</w:t>
      </w:r>
    </w:p>
    <w:p w14:paraId="42E35EB5" w14:textId="3A3FC6F9" w:rsidR="007416DB" w:rsidRPr="00A0108A" w:rsidRDefault="00A0108A">
      <w:pPr>
        <w:pStyle w:val="Tytu"/>
        <w:ind w:firstLine="5940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0108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8A23C5C" wp14:editId="0325BD6A">
            <wp:simplePos x="0" y="0"/>
            <wp:positionH relativeFrom="column">
              <wp:posOffset>2743200</wp:posOffset>
            </wp:positionH>
            <wp:positionV relativeFrom="paragraph">
              <wp:posOffset>19050</wp:posOffset>
            </wp:positionV>
            <wp:extent cx="685800" cy="64389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150" w:rsidRPr="00A0108A">
        <w:rPr>
          <w:rFonts w:asciiTheme="minorHAnsi" w:hAnsiTheme="minorHAnsi" w:cstheme="minorHAnsi"/>
          <w:b w:val="0"/>
          <w:iCs/>
          <w:sz w:val="22"/>
          <w:szCs w:val="22"/>
        </w:rPr>
        <w:t>z dnia</w:t>
      </w:r>
      <w:r w:rsidR="0071581E" w:rsidRPr="00A0108A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190A97">
        <w:rPr>
          <w:rFonts w:asciiTheme="minorHAnsi" w:hAnsiTheme="minorHAnsi" w:cstheme="minorHAnsi"/>
          <w:b w:val="0"/>
          <w:iCs/>
          <w:sz w:val="22"/>
          <w:szCs w:val="22"/>
        </w:rPr>
        <w:t>14.10.</w:t>
      </w:r>
      <w:r w:rsidR="00F37521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="00AF36C3" w:rsidRPr="00A0108A">
        <w:rPr>
          <w:rFonts w:asciiTheme="minorHAnsi" w:hAnsiTheme="minorHAnsi" w:cstheme="minorHAnsi"/>
          <w:b w:val="0"/>
          <w:iCs/>
          <w:sz w:val="22"/>
          <w:szCs w:val="22"/>
        </w:rPr>
        <w:t>2</w:t>
      </w:r>
      <w:r w:rsidR="00B6227E" w:rsidRPr="00A0108A">
        <w:rPr>
          <w:rFonts w:asciiTheme="minorHAnsi" w:hAnsiTheme="minorHAnsi" w:cstheme="minorHAnsi"/>
          <w:b w:val="0"/>
          <w:iCs/>
          <w:sz w:val="22"/>
          <w:szCs w:val="22"/>
        </w:rPr>
        <w:t>02</w:t>
      </w:r>
      <w:r w:rsidR="008A08FA">
        <w:rPr>
          <w:rFonts w:asciiTheme="minorHAnsi" w:hAnsiTheme="minorHAnsi" w:cstheme="minorHAnsi"/>
          <w:b w:val="0"/>
          <w:iCs/>
          <w:sz w:val="22"/>
          <w:szCs w:val="22"/>
        </w:rPr>
        <w:t>4</w:t>
      </w:r>
      <w:r w:rsidR="00C33DC2" w:rsidRPr="00A0108A">
        <w:rPr>
          <w:rFonts w:asciiTheme="minorHAnsi" w:hAnsiTheme="minorHAnsi" w:cstheme="minorHAnsi"/>
          <w:b w:val="0"/>
          <w:iCs/>
          <w:sz w:val="22"/>
          <w:szCs w:val="22"/>
        </w:rPr>
        <w:t>r.</w:t>
      </w:r>
    </w:p>
    <w:p w14:paraId="27B50D03" w14:textId="77777777" w:rsidR="007416DB" w:rsidRPr="00A0108A" w:rsidRDefault="007416DB">
      <w:pPr>
        <w:pStyle w:val="Podtytu"/>
        <w:jc w:val="left"/>
        <w:rPr>
          <w:rFonts w:asciiTheme="minorHAnsi" w:hAnsiTheme="minorHAnsi" w:cstheme="minorHAnsi"/>
          <w:sz w:val="22"/>
          <w:szCs w:val="22"/>
        </w:rPr>
      </w:pPr>
    </w:p>
    <w:p w14:paraId="67C0FBF6" w14:textId="77777777" w:rsidR="007416DB" w:rsidRPr="00A0108A" w:rsidRDefault="007416D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EFE55" w14:textId="06C52ECF" w:rsidR="007416DB" w:rsidRPr="00A0108A" w:rsidRDefault="007416DB">
      <w:pPr>
        <w:pStyle w:val="Nagwek1"/>
        <w:jc w:val="both"/>
        <w:rPr>
          <w:rFonts w:asciiTheme="minorHAnsi" w:hAnsiTheme="minorHAnsi" w:cstheme="minorHAnsi"/>
          <w:sz w:val="22"/>
          <w:szCs w:val="22"/>
        </w:rPr>
      </w:pPr>
      <w:r w:rsidRPr="00A0108A">
        <w:rPr>
          <w:rFonts w:asciiTheme="minorHAnsi" w:hAnsiTheme="minorHAnsi" w:cstheme="minorHAnsi"/>
          <w:sz w:val="22"/>
          <w:szCs w:val="22"/>
        </w:rPr>
        <w:t xml:space="preserve">Ankieta zgłaszania opinii do projektu </w:t>
      </w:r>
      <w:r w:rsidR="00A245CC" w:rsidRPr="00A0108A">
        <w:rPr>
          <w:rFonts w:asciiTheme="minorHAnsi" w:hAnsiTheme="minorHAnsi" w:cstheme="minorHAnsi"/>
          <w:sz w:val="22"/>
          <w:szCs w:val="22"/>
        </w:rPr>
        <w:t>rocznego p</w:t>
      </w:r>
      <w:r w:rsidRPr="00A0108A">
        <w:rPr>
          <w:rFonts w:asciiTheme="minorHAnsi" w:hAnsiTheme="minorHAnsi" w:cstheme="minorHAnsi"/>
          <w:sz w:val="22"/>
          <w:szCs w:val="22"/>
        </w:rPr>
        <w:t xml:space="preserve">rogramu współpracy Powiatu Bielskiego </w:t>
      </w:r>
      <w:r w:rsidR="00F37521">
        <w:rPr>
          <w:rFonts w:asciiTheme="minorHAnsi" w:hAnsiTheme="minorHAnsi" w:cstheme="minorHAnsi"/>
          <w:sz w:val="22"/>
          <w:szCs w:val="22"/>
        </w:rPr>
        <w:br/>
      </w:r>
      <w:r w:rsidRPr="00A0108A">
        <w:rPr>
          <w:rFonts w:asciiTheme="minorHAnsi" w:hAnsiTheme="minorHAnsi" w:cstheme="minorHAnsi"/>
          <w:sz w:val="22"/>
          <w:szCs w:val="22"/>
        </w:rPr>
        <w:t>z organizacjami pozarządowymi oraz z podmiotami określonymi w art. 3 ust. 3 ustawy z dnia 24 kwietnia 2003 roku o działalności pożytku public</w:t>
      </w:r>
      <w:r w:rsidR="00E21098" w:rsidRPr="00A0108A">
        <w:rPr>
          <w:rFonts w:asciiTheme="minorHAnsi" w:hAnsiTheme="minorHAnsi" w:cstheme="minorHAnsi"/>
          <w:sz w:val="22"/>
          <w:szCs w:val="22"/>
        </w:rPr>
        <w:t>z</w:t>
      </w:r>
      <w:r w:rsidR="00A245CC" w:rsidRPr="00A0108A">
        <w:rPr>
          <w:rFonts w:asciiTheme="minorHAnsi" w:hAnsiTheme="minorHAnsi" w:cstheme="minorHAnsi"/>
          <w:sz w:val="22"/>
          <w:szCs w:val="22"/>
        </w:rPr>
        <w:t xml:space="preserve">nego </w:t>
      </w:r>
      <w:r w:rsidR="00B6227E" w:rsidRPr="00A0108A">
        <w:rPr>
          <w:rFonts w:asciiTheme="minorHAnsi" w:hAnsiTheme="minorHAnsi" w:cstheme="minorHAnsi"/>
          <w:sz w:val="22"/>
          <w:szCs w:val="22"/>
        </w:rPr>
        <w:t>i o wolontariacie</w:t>
      </w:r>
      <w:r w:rsidR="001F1EED">
        <w:rPr>
          <w:rFonts w:asciiTheme="minorHAnsi" w:hAnsiTheme="minorHAnsi" w:cstheme="minorHAnsi"/>
          <w:sz w:val="22"/>
          <w:szCs w:val="22"/>
        </w:rPr>
        <w:t xml:space="preserve"> </w:t>
      </w:r>
      <w:r w:rsidR="00B6227E" w:rsidRPr="00A0108A">
        <w:rPr>
          <w:rFonts w:asciiTheme="minorHAnsi" w:hAnsiTheme="minorHAnsi" w:cstheme="minorHAnsi"/>
          <w:sz w:val="22"/>
          <w:szCs w:val="22"/>
        </w:rPr>
        <w:t>na 202</w:t>
      </w:r>
      <w:r w:rsidR="00DA3155">
        <w:rPr>
          <w:rFonts w:asciiTheme="minorHAnsi" w:hAnsiTheme="minorHAnsi" w:cstheme="minorHAnsi"/>
          <w:sz w:val="22"/>
          <w:szCs w:val="22"/>
        </w:rPr>
        <w:t>5</w:t>
      </w:r>
      <w:r w:rsidRPr="00A0108A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15BFE749" w14:textId="77777777" w:rsidR="007416DB" w:rsidRPr="00A0108A" w:rsidRDefault="007416DB">
      <w:pPr>
        <w:rPr>
          <w:rFonts w:asciiTheme="minorHAnsi" w:hAnsiTheme="minorHAnsi" w:cstheme="minorHAnsi"/>
          <w:b/>
          <w:sz w:val="22"/>
          <w:szCs w:val="22"/>
        </w:rPr>
      </w:pPr>
    </w:p>
    <w:p w14:paraId="7E189E47" w14:textId="77777777" w:rsidR="007416DB" w:rsidRPr="00A0108A" w:rsidRDefault="007416DB">
      <w:pPr>
        <w:rPr>
          <w:rFonts w:asciiTheme="minorHAnsi" w:hAnsiTheme="minorHAnsi" w:cstheme="minorHAnsi"/>
          <w:bCs/>
          <w:sz w:val="22"/>
          <w:szCs w:val="22"/>
        </w:rPr>
      </w:pPr>
      <w:r w:rsidRPr="00A0108A">
        <w:rPr>
          <w:rFonts w:asciiTheme="minorHAnsi" w:hAnsiTheme="minorHAnsi" w:cstheme="minorHAnsi"/>
          <w:bCs/>
          <w:sz w:val="22"/>
          <w:szCs w:val="22"/>
        </w:rPr>
        <w:t>1. Informacja o zgłaszającym:</w:t>
      </w:r>
      <w:r w:rsidRPr="00A0108A">
        <w:rPr>
          <w:rFonts w:asciiTheme="minorHAnsi" w:hAnsiTheme="minorHAnsi" w:cstheme="minorHAnsi"/>
          <w:bCs/>
          <w:sz w:val="22"/>
          <w:szCs w:val="22"/>
        </w:rPr>
        <w:tab/>
      </w:r>
    </w:p>
    <w:p w14:paraId="117D03EE" w14:textId="77777777" w:rsidR="007416DB" w:rsidRPr="00A0108A" w:rsidRDefault="007416DB">
      <w:pPr>
        <w:rPr>
          <w:rFonts w:asciiTheme="minorHAnsi" w:hAnsiTheme="minorHAnsi" w:cstheme="minorHAnsi"/>
          <w:bCs/>
          <w:sz w:val="22"/>
          <w:szCs w:val="22"/>
        </w:rPr>
      </w:pPr>
      <w:r w:rsidRPr="00A0108A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474"/>
      </w:tblGrid>
      <w:tr w:rsidR="007416DB" w:rsidRPr="00A0108A" w14:paraId="600218F0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040C77F0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podmiotu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6D61E7AF" w14:textId="77777777" w:rsidR="007416DB" w:rsidRPr="00A0108A" w:rsidRDefault="007416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416DB" w:rsidRPr="00A0108A" w14:paraId="6C255557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4B838C79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Imię i nazwisko osoby </w:t>
            </w:r>
            <w:r w:rsidR="00581527"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zgłaszającej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10B0DD45" w14:textId="77777777" w:rsidR="007416DB" w:rsidRPr="00A0108A" w:rsidRDefault="007416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416DB" w:rsidRPr="00A0108A" w14:paraId="4AEAB9FF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6F47CA10" w14:textId="77777777" w:rsidR="007416DB" w:rsidRPr="00A0108A" w:rsidRDefault="005815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7416DB"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-mail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01FB18A" w14:textId="77777777" w:rsidR="007416DB" w:rsidRPr="00A0108A" w:rsidRDefault="007416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416DB" w:rsidRPr="00A0108A" w14:paraId="55102377" w14:textId="77777777">
        <w:trPr>
          <w:trHeight w:val="56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29EE54B0" w14:textId="77777777" w:rsidR="007416DB" w:rsidRPr="00A0108A" w:rsidRDefault="0058152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nr t</w:t>
            </w:r>
            <w:r w:rsidR="007416DB"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el.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733B0BD" w14:textId="77777777" w:rsidR="007416DB" w:rsidRPr="00A0108A" w:rsidRDefault="007416D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2D8024" w14:textId="77777777" w:rsidR="007416DB" w:rsidRPr="00A0108A" w:rsidRDefault="007416DB">
      <w:pPr>
        <w:rPr>
          <w:rFonts w:asciiTheme="minorHAnsi" w:hAnsiTheme="minorHAnsi" w:cstheme="minorHAnsi"/>
          <w:bCs/>
          <w:sz w:val="22"/>
          <w:szCs w:val="22"/>
        </w:rPr>
      </w:pPr>
    </w:p>
    <w:p w14:paraId="5799E534" w14:textId="77777777" w:rsidR="007416DB" w:rsidRPr="00A0108A" w:rsidRDefault="007416D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  <w:sz w:val="22"/>
          <w:szCs w:val="22"/>
        </w:rPr>
      </w:pPr>
      <w:r w:rsidRPr="00A0108A">
        <w:rPr>
          <w:rFonts w:asciiTheme="minorHAnsi" w:hAnsiTheme="minorHAnsi" w:cstheme="minorHAnsi"/>
          <w:bCs/>
          <w:sz w:val="22"/>
          <w:szCs w:val="22"/>
        </w:rPr>
        <w:t>2. Zgłaszane uwagi:</w:t>
      </w:r>
    </w:p>
    <w:p w14:paraId="45FAECF5" w14:textId="77777777" w:rsidR="007416DB" w:rsidRPr="00A0108A" w:rsidRDefault="007416DB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7416DB" w:rsidRPr="00A0108A" w14:paraId="16979F1D" w14:textId="77777777">
        <w:trPr>
          <w:cantSplit/>
          <w:trHeight w:val="466"/>
        </w:trPr>
        <w:tc>
          <w:tcPr>
            <w:tcW w:w="4663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46615084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Treść uwagi 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1E5AA5CE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108A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uwagi</w:t>
            </w:r>
          </w:p>
        </w:tc>
      </w:tr>
      <w:tr w:rsidR="007416DB" w:rsidRPr="00A0108A" w14:paraId="68418763" w14:textId="77777777">
        <w:trPr>
          <w:cantSplit/>
          <w:trHeight w:val="6401"/>
        </w:trPr>
        <w:tc>
          <w:tcPr>
            <w:tcW w:w="4663" w:type="dxa"/>
            <w:tcBorders>
              <w:bottom w:val="single" w:sz="4" w:space="0" w:color="auto"/>
            </w:tcBorders>
            <w:vAlign w:val="center"/>
          </w:tcPr>
          <w:p w14:paraId="51BFD5C1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14:paraId="47782C1F" w14:textId="77777777" w:rsidR="007416DB" w:rsidRPr="00A0108A" w:rsidRDefault="007416D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BC66F5" w14:textId="77777777" w:rsidR="00A0108A" w:rsidRPr="00A0108A" w:rsidRDefault="00A0108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0108A" w:rsidRPr="00A0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1A9"/>
    <w:multiLevelType w:val="hybridMultilevel"/>
    <w:tmpl w:val="7758F07C"/>
    <w:lvl w:ilvl="0" w:tplc="1B888C5E">
      <w:start w:val="1"/>
      <w:numFmt w:val="decimal"/>
      <w:lvlText w:val="%1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B65B07"/>
    <w:multiLevelType w:val="hybridMultilevel"/>
    <w:tmpl w:val="C7D23F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C7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46DC8"/>
    <w:multiLevelType w:val="hybridMultilevel"/>
    <w:tmpl w:val="FB1AA270"/>
    <w:lvl w:ilvl="0" w:tplc="B06EDD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36D61F8"/>
    <w:multiLevelType w:val="hybridMultilevel"/>
    <w:tmpl w:val="EE0E4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F3560"/>
    <w:multiLevelType w:val="hybridMultilevel"/>
    <w:tmpl w:val="CFBCDA7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D7F3FAC"/>
    <w:multiLevelType w:val="hybridMultilevel"/>
    <w:tmpl w:val="9A40315A"/>
    <w:lvl w:ilvl="0" w:tplc="4F527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6EDD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484A48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E54075"/>
    <w:multiLevelType w:val="hybridMultilevel"/>
    <w:tmpl w:val="E20CA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4D6DFE"/>
    <w:multiLevelType w:val="hybridMultilevel"/>
    <w:tmpl w:val="A22CF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1087F"/>
    <w:multiLevelType w:val="hybridMultilevel"/>
    <w:tmpl w:val="4B0691A2"/>
    <w:lvl w:ilvl="0" w:tplc="E9AAC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15118"/>
    <w:multiLevelType w:val="hybridMultilevel"/>
    <w:tmpl w:val="1CF076A6"/>
    <w:lvl w:ilvl="0" w:tplc="CD20C484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 w:tplc="B06EDD00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A226485"/>
    <w:multiLevelType w:val="hybridMultilevel"/>
    <w:tmpl w:val="C4F8E616"/>
    <w:lvl w:ilvl="0" w:tplc="22AA405E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6C6E162C"/>
    <w:multiLevelType w:val="hybridMultilevel"/>
    <w:tmpl w:val="07FCC7C4"/>
    <w:lvl w:ilvl="0" w:tplc="B06EDD0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CE25FA2"/>
    <w:multiLevelType w:val="hybridMultilevel"/>
    <w:tmpl w:val="D186C2B4"/>
    <w:lvl w:ilvl="0" w:tplc="720A563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 w16cid:durableId="1808039302">
    <w:abstractNumId w:val="4"/>
  </w:num>
  <w:num w:numId="2" w16cid:durableId="1204636114">
    <w:abstractNumId w:val="0"/>
  </w:num>
  <w:num w:numId="3" w16cid:durableId="1323192730">
    <w:abstractNumId w:val="12"/>
  </w:num>
  <w:num w:numId="4" w16cid:durableId="1315179644">
    <w:abstractNumId w:val="3"/>
  </w:num>
  <w:num w:numId="5" w16cid:durableId="861164857">
    <w:abstractNumId w:val="9"/>
  </w:num>
  <w:num w:numId="6" w16cid:durableId="613756445">
    <w:abstractNumId w:val="10"/>
  </w:num>
  <w:num w:numId="7" w16cid:durableId="1393962476">
    <w:abstractNumId w:val="5"/>
  </w:num>
  <w:num w:numId="8" w16cid:durableId="80107171">
    <w:abstractNumId w:val="11"/>
  </w:num>
  <w:num w:numId="9" w16cid:durableId="1710835766">
    <w:abstractNumId w:val="2"/>
  </w:num>
  <w:num w:numId="10" w16cid:durableId="253783917">
    <w:abstractNumId w:val="6"/>
  </w:num>
  <w:num w:numId="11" w16cid:durableId="28772880">
    <w:abstractNumId w:val="1"/>
  </w:num>
  <w:num w:numId="12" w16cid:durableId="1041978404">
    <w:abstractNumId w:val="8"/>
  </w:num>
  <w:num w:numId="13" w16cid:durableId="1014645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0"/>
    <w:rsid w:val="000208CA"/>
    <w:rsid w:val="00036316"/>
    <w:rsid w:val="000634DB"/>
    <w:rsid w:val="000B2459"/>
    <w:rsid w:val="000C6044"/>
    <w:rsid w:val="000F4FDC"/>
    <w:rsid w:val="00127509"/>
    <w:rsid w:val="00152CB4"/>
    <w:rsid w:val="00190A97"/>
    <w:rsid w:val="001F1EED"/>
    <w:rsid w:val="00203EDE"/>
    <w:rsid w:val="00227A1F"/>
    <w:rsid w:val="00267419"/>
    <w:rsid w:val="00286BBA"/>
    <w:rsid w:val="00321F19"/>
    <w:rsid w:val="00363A7C"/>
    <w:rsid w:val="003727D8"/>
    <w:rsid w:val="00385A34"/>
    <w:rsid w:val="003F6E21"/>
    <w:rsid w:val="003F6E43"/>
    <w:rsid w:val="004469E9"/>
    <w:rsid w:val="00515D26"/>
    <w:rsid w:val="00537E7F"/>
    <w:rsid w:val="00547445"/>
    <w:rsid w:val="0056675C"/>
    <w:rsid w:val="0057745F"/>
    <w:rsid w:val="00581527"/>
    <w:rsid w:val="00593199"/>
    <w:rsid w:val="005B02AC"/>
    <w:rsid w:val="005B674C"/>
    <w:rsid w:val="005C4AD9"/>
    <w:rsid w:val="005C5150"/>
    <w:rsid w:val="005C72CA"/>
    <w:rsid w:val="00673BF7"/>
    <w:rsid w:val="006A3030"/>
    <w:rsid w:val="006C100E"/>
    <w:rsid w:val="006D2CEB"/>
    <w:rsid w:val="006D3CF5"/>
    <w:rsid w:val="00706A22"/>
    <w:rsid w:val="0071581E"/>
    <w:rsid w:val="00722190"/>
    <w:rsid w:val="007416DB"/>
    <w:rsid w:val="00771167"/>
    <w:rsid w:val="0077488D"/>
    <w:rsid w:val="007938C0"/>
    <w:rsid w:val="007D51F9"/>
    <w:rsid w:val="00880FA6"/>
    <w:rsid w:val="00894DDB"/>
    <w:rsid w:val="008A08FA"/>
    <w:rsid w:val="008A6AD5"/>
    <w:rsid w:val="008B3724"/>
    <w:rsid w:val="008D04E5"/>
    <w:rsid w:val="00916F2F"/>
    <w:rsid w:val="00971725"/>
    <w:rsid w:val="00987F0B"/>
    <w:rsid w:val="00A0108A"/>
    <w:rsid w:val="00A245CC"/>
    <w:rsid w:val="00A53B8C"/>
    <w:rsid w:val="00AA3EFE"/>
    <w:rsid w:val="00AF36C3"/>
    <w:rsid w:val="00AF6A17"/>
    <w:rsid w:val="00B000C5"/>
    <w:rsid w:val="00B41EB9"/>
    <w:rsid w:val="00B45FB1"/>
    <w:rsid w:val="00B465D8"/>
    <w:rsid w:val="00B6227E"/>
    <w:rsid w:val="00B73B26"/>
    <w:rsid w:val="00B95069"/>
    <w:rsid w:val="00BC6ABA"/>
    <w:rsid w:val="00BE383B"/>
    <w:rsid w:val="00BF60D9"/>
    <w:rsid w:val="00C16452"/>
    <w:rsid w:val="00C33625"/>
    <w:rsid w:val="00C33DC2"/>
    <w:rsid w:val="00CC1708"/>
    <w:rsid w:val="00D371F3"/>
    <w:rsid w:val="00D43FB4"/>
    <w:rsid w:val="00D67A39"/>
    <w:rsid w:val="00DA3155"/>
    <w:rsid w:val="00E00187"/>
    <w:rsid w:val="00E21098"/>
    <w:rsid w:val="00E904F9"/>
    <w:rsid w:val="00ED5D63"/>
    <w:rsid w:val="00EE6F5C"/>
    <w:rsid w:val="00EF7D7A"/>
    <w:rsid w:val="00F14D49"/>
    <w:rsid w:val="00F37521"/>
    <w:rsid w:val="00F86515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B3D71"/>
  <w15:chartTrackingRefBased/>
  <w15:docId w15:val="{2E5EE2BA-5437-4468-8B77-38BED817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before="240" w:after="480"/>
      <w:jc w:val="both"/>
    </w:p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ind w:left="1843" w:hanging="1843"/>
      <w:jc w:val="both"/>
    </w:pPr>
    <w:rPr>
      <w:rFonts w:ascii="Arial" w:hAnsi="Arial" w:cs="Arial"/>
      <w:b/>
      <w:sz w:val="28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rsid w:val="00036316"/>
    <w:pPr>
      <w:spacing w:after="120" w:line="480" w:lineRule="auto"/>
    </w:pPr>
  </w:style>
  <w:style w:type="paragraph" w:customStyle="1" w:styleId="USTAWA">
    <w:name w:val="USTAWA."/>
    <w:rsid w:val="00036316"/>
    <w:pPr>
      <w:tabs>
        <w:tab w:val="right" w:leader="dot" w:pos="9072"/>
      </w:tabs>
      <w:autoSpaceDE w:val="0"/>
      <w:autoSpaceDN w:val="0"/>
      <w:adjustRightInd w:val="0"/>
      <w:spacing w:line="215" w:lineRule="atLeast"/>
      <w:ind w:firstLine="284"/>
      <w:jc w:val="both"/>
    </w:pPr>
    <w:rPr>
      <w:rFonts w:ascii="Arial" w:hAnsi="Arial" w:cs="Arial"/>
      <w:szCs w:val="16"/>
    </w:rPr>
  </w:style>
  <w:style w:type="paragraph" w:customStyle="1" w:styleId="USTAWAPkt1">
    <w:name w:val="USTAWA._Pkt_1"/>
    <w:rsid w:val="00036316"/>
    <w:pPr>
      <w:tabs>
        <w:tab w:val="left" w:pos="283"/>
        <w:tab w:val="right" w:leader="dot" w:pos="9072"/>
      </w:tabs>
      <w:autoSpaceDE w:val="0"/>
      <w:autoSpaceDN w:val="0"/>
      <w:adjustRightInd w:val="0"/>
      <w:spacing w:line="215" w:lineRule="atLeast"/>
      <w:ind w:left="284" w:hanging="284"/>
      <w:jc w:val="both"/>
    </w:pPr>
    <w:rPr>
      <w:rFonts w:ascii="Arial" w:hAnsi="Arial" w:cs="Arial"/>
      <w:szCs w:val="16"/>
    </w:rPr>
  </w:style>
  <w:style w:type="paragraph" w:customStyle="1" w:styleId="USTAWAParagraf">
    <w:name w:val="USTAWA.Paragraf"/>
    <w:basedOn w:val="USTAWA"/>
    <w:rsid w:val="00036316"/>
    <w:pPr>
      <w:keepNext/>
      <w:keepLines/>
      <w:suppressAutoHyphens/>
      <w:spacing w:before="240" w:after="120"/>
      <w:ind w:firstLine="0"/>
      <w:jc w:val="center"/>
    </w:pPr>
    <w:rPr>
      <w:b/>
    </w:rPr>
  </w:style>
  <w:style w:type="character" w:styleId="Nierozpoznanawzmianka">
    <w:name w:val="Unresolved Mention"/>
    <w:uiPriority w:val="99"/>
    <w:semiHidden/>
    <w:unhideWhenUsed/>
    <w:rsid w:val="00227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1115-99A2-44C3-AB00-96462DB0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B-B</Company>
  <LinksUpToDate>false</LinksUpToDate>
  <CharactersWithSpaces>528</CharactersWithSpaces>
  <SharedDoc>false</SharedDoc>
  <HLinks>
    <vt:vector size="12" baseType="variant">
      <vt:variant>
        <vt:i4>5177417</vt:i4>
      </vt:variant>
      <vt:variant>
        <vt:i4>3</vt:i4>
      </vt:variant>
      <vt:variant>
        <vt:i4>0</vt:i4>
      </vt:variant>
      <vt:variant>
        <vt:i4>5</vt:i4>
      </vt:variant>
      <vt:variant>
        <vt:lpwstr>http://www.powiat.bielsko.pl/</vt:lpwstr>
      </vt:variant>
      <vt:variant>
        <vt:lpwstr/>
      </vt:variant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mailto:ankiety@powiat.bielsko.pl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on1033</dc:creator>
  <cp:keywords/>
  <dc:description/>
  <cp:lastModifiedBy>Jadwiga Lizak</cp:lastModifiedBy>
  <cp:revision>17</cp:revision>
  <cp:lastPrinted>2024-10-07T12:53:00Z</cp:lastPrinted>
  <dcterms:created xsi:type="dcterms:W3CDTF">2023-06-22T07:30:00Z</dcterms:created>
  <dcterms:modified xsi:type="dcterms:W3CDTF">2024-10-14T08:06:00Z</dcterms:modified>
</cp:coreProperties>
</file>