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DF688" w14:textId="7DE3B95F" w:rsidR="001E0718" w:rsidRPr="001E0718" w:rsidRDefault="001E0718" w:rsidP="008B455C">
      <w:pPr>
        <w:spacing w:after="0" w:line="276" w:lineRule="auto"/>
        <w:rPr>
          <w:rFonts w:ascii="Arial" w:hAnsi="Arial" w:cs="Arial"/>
          <w:b/>
        </w:rPr>
      </w:pPr>
    </w:p>
    <w:p w14:paraId="5AA9AE1B" w14:textId="24D8FA6C" w:rsidR="002A664E" w:rsidRPr="006375E7" w:rsidRDefault="006375E7" w:rsidP="007C2E8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375E7">
        <w:rPr>
          <w:rFonts w:ascii="Arial" w:hAnsi="Arial" w:cs="Arial"/>
          <w:b/>
          <w:sz w:val="24"/>
          <w:szCs w:val="24"/>
        </w:rPr>
        <w:t>Uchwała Nr</w:t>
      </w:r>
      <w:r w:rsidR="00DB3A04">
        <w:rPr>
          <w:rFonts w:ascii="Arial" w:hAnsi="Arial" w:cs="Arial"/>
          <w:b/>
          <w:sz w:val="24"/>
          <w:szCs w:val="24"/>
        </w:rPr>
        <w:t xml:space="preserve"> </w:t>
      </w:r>
      <w:r w:rsidR="00DC02E8">
        <w:rPr>
          <w:rFonts w:ascii="Arial" w:hAnsi="Arial" w:cs="Arial"/>
          <w:b/>
          <w:sz w:val="24"/>
          <w:szCs w:val="24"/>
        </w:rPr>
        <w:t>210</w:t>
      </w:r>
      <w:r w:rsidR="009D2E19">
        <w:rPr>
          <w:rFonts w:ascii="Arial" w:hAnsi="Arial" w:cs="Arial"/>
          <w:b/>
          <w:sz w:val="24"/>
          <w:szCs w:val="24"/>
        </w:rPr>
        <w:t>/</w:t>
      </w:r>
      <w:r w:rsidR="00CD7797">
        <w:rPr>
          <w:rFonts w:ascii="Arial" w:hAnsi="Arial" w:cs="Arial"/>
          <w:b/>
          <w:sz w:val="24"/>
          <w:szCs w:val="24"/>
        </w:rPr>
        <w:t>20</w:t>
      </w:r>
      <w:r w:rsidR="001E0718">
        <w:rPr>
          <w:rFonts w:ascii="Arial" w:hAnsi="Arial" w:cs="Arial"/>
          <w:b/>
          <w:sz w:val="24"/>
          <w:szCs w:val="24"/>
        </w:rPr>
        <w:t>2</w:t>
      </w:r>
      <w:r w:rsidR="00C93D1D">
        <w:rPr>
          <w:rFonts w:ascii="Arial" w:hAnsi="Arial" w:cs="Arial"/>
          <w:b/>
          <w:sz w:val="24"/>
          <w:szCs w:val="24"/>
        </w:rPr>
        <w:t>5</w:t>
      </w:r>
    </w:p>
    <w:p w14:paraId="3A891DF9" w14:textId="77777777" w:rsidR="006375E7" w:rsidRPr="006375E7" w:rsidRDefault="007F5216" w:rsidP="007C2E8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Zarządu</w:t>
      </w:r>
      <w:r w:rsidR="006375E7" w:rsidRPr="006375E7">
        <w:rPr>
          <w:rFonts w:ascii="Arial" w:hAnsi="Arial" w:cs="Arial"/>
          <w:b/>
          <w:sz w:val="24"/>
          <w:szCs w:val="24"/>
        </w:rPr>
        <w:t xml:space="preserve"> Powiatu w Bielsku-Białej</w:t>
      </w:r>
    </w:p>
    <w:p w14:paraId="394F9CF8" w14:textId="375E3457" w:rsidR="006375E7" w:rsidRPr="006375E7" w:rsidRDefault="006375E7" w:rsidP="007C2E8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375E7">
        <w:rPr>
          <w:rFonts w:ascii="Arial" w:hAnsi="Arial" w:cs="Arial"/>
          <w:b/>
          <w:sz w:val="24"/>
          <w:szCs w:val="24"/>
        </w:rPr>
        <w:t>z dnia</w:t>
      </w:r>
      <w:r w:rsidR="00DB3A04">
        <w:rPr>
          <w:rFonts w:ascii="Arial" w:hAnsi="Arial" w:cs="Arial"/>
          <w:b/>
          <w:sz w:val="24"/>
          <w:szCs w:val="24"/>
        </w:rPr>
        <w:t xml:space="preserve"> </w:t>
      </w:r>
      <w:r w:rsidR="00DC02E8">
        <w:rPr>
          <w:rFonts w:ascii="Arial" w:hAnsi="Arial" w:cs="Arial"/>
          <w:b/>
          <w:sz w:val="24"/>
          <w:szCs w:val="24"/>
        </w:rPr>
        <w:t>3</w:t>
      </w:r>
      <w:r w:rsidR="008B455C">
        <w:rPr>
          <w:rFonts w:ascii="Arial" w:hAnsi="Arial" w:cs="Arial"/>
          <w:b/>
          <w:sz w:val="24"/>
          <w:szCs w:val="24"/>
        </w:rPr>
        <w:t xml:space="preserve"> </w:t>
      </w:r>
      <w:r w:rsidR="00C93D1D">
        <w:rPr>
          <w:rFonts w:ascii="Arial" w:hAnsi="Arial" w:cs="Arial"/>
          <w:b/>
          <w:sz w:val="24"/>
          <w:szCs w:val="24"/>
        </w:rPr>
        <w:t>czerwca</w:t>
      </w:r>
      <w:r w:rsidR="008B455C">
        <w:rPr>
          <w:rFonts w:ascii="Arial" w:hAnsi="Arial" w:cs="Arial"/>
          <w:b/>
          <w:sz w:val="24"/>
          <w:szCs w:val="24"/>
        </w:rPr>
        <w:t xml:space="preserve"> 202</w:t>
      </w:r>
      <w:r w:rsidR="00C93D1D">
        <w:rPr>
          <w:rFonts w:ascii="Arial" w:hAnsi="Arial" w:cs="Arial"/>
          <w:b/>
          <w:sz w:val="24"/>
          <w:szCs w:val="24"/>
        </w:rPr>
        <w:t>5</w:t>
      </w:r>
      <w:r w:rsidR="008B455C">
        <w:rPr>
          <w:rFonts w:ascii="Arial" w:hAnsi="Arial" w:cs="Arial"/>
          <w:b/>
          <w:sz w:val="24"/>
          <w:szCs w:val="24"/>
        </w:rPr>
        <w:t xml:space="preserve"> r.</w:t>
      </w:r>
    </w:p>
    <w:p w14:paraId="3E45A2D2" w14:textId="77777777" w:rsidR="006375E7" w:rsidRPr="006375E7" w:rsidRDefault="006375E7" w:rsidP="007C2E8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0842C22" w14:textId="71E01B77" w:rsidR="006375E7" w:rsidRPr="006375E7" w:rsidRDefault="006375E7" w:rsidP="008B79EB">
      <w:pPr>
        <w:spacing w:after="0" w:line="276" w:lineRule="auto"/>
        <w:ind w:left="1276" w:hanging="1276"/>
        <w:jc w:val="both"/>
        <w:rPr>
          <w:rFonts w:ascii="Arial" w:hAnsi="Arial" w:cs="Arial"/>
          <w:b/>
          <w:sz w:val="24"/>
          <w:szCs w:val="24"/>
        </w:rPr>
      </w:pPr>
      <w:r w:rsidRPr="006375E7">
        <w:rPr>
          <w:rFonts w:ascii="Arial" w:hAnsi="Arial" w:cs="Arial"/>
          <w:b/>
          <w:sz w:val="24"/>
          <w:szCs w:val="24"/>
        </w:rPr>
        <w:t>w sprawie</w:t>
      </w:r>
      <w:r w:rsidR="008B79EB">
        <w:rPr>
          <w:rFonts w:ascii="Arial" w:hAnsi="Arial" w:cs="Arial"/>
          <w:b/>
          <w:sz w:val="24"/>
          <w:szCs w:val="24"/>
        </w:rPr>
        <w:t xml:space="preserve"> </w:t>
      </w:r>
      <w:r w:rsidR="006C3A01">
        <w:rPr>
          <w:rFonts w:ascii="Arial" w:hAnsi="Arial" w:cs="Arial"/>
          <w:b/>
          <w:sz w:val="24"/>
          <w:szCs w:val="24"/>
        </w:rPr>
        <w:t xml:space="preserve">konsultacji społecznych dotyczących projektu </w:t>
      </w:r>
      <w:r w:rsidR="00F22F00">
        <w:rPr>
          <w:rFonts w:ascii="Arial" w:hAnsi="Arial" w:cs="Arial"/>
          <w:b/>
          <w:sz w:val="24"/>
          <w:szCs w:val="24"/>
        </w:rPr>
        <w:t>u</w:t>
      </w:r>
      <w:r w:rsidR="006C3A01">
        <w:rPr>
          <w:rFonts w:ascii="Arial" w:hAnsi="Arial" w:cs="Arial"/>
          <w:b/>
          <w:sz w:val="24"/>
          <w:szCs w:val="24"/>
        </w:rPr>
        <w:t xml:space="preserve">chwały Rady Powiatu w Bielsku-Białej </w:t>
      </w:r>
      <w:r w:rsidR="00FE70F6">
        <w:rPr>
          <w:rFonts w:ascii="Arial" w:hAnsi="Arial" w:cs="Arial"/>
          <w:b/>
          <w:sz w:val="24"/>
          <w:szCs w:val="24"/>
        </w:rPr>
        <w:t xml:space="preserve">zmieniającej </w:t>
      </w:r>
      <w:r w:rsidR="00006F98">
        <w:rPr>
          <w:rFonts w:ascii="Arial" w:hAnsi="Arial" w:cs="Arial"/>
          <w:b/>
          <w:sz w:val="24"/>
          <w:szCs w:val="24"/>
        </w:rPr>
        <w:t>u</w:t>
      </w:r>
      <w:r w:rsidR="00FE70F6">
        <w:rPr>
          <w:rFonts w:ascii="Arial" w:hAnsi="Arial" w:cs="Arial"/>
          <w:b/>
          <w:sz w:val="24"/>
          <w:szCs w:val="24"/>
        </w:rPr>
        <w:t xml:space="preserve">chwałę Nr VII/9/91/24 Rady Powiatu </w:t>
      </w:r>
      <w:r w:rsidR="00FE70F6">
        <w:rPr>
          <w:rFonts w:ascii="Arial" w:hAnsi="Arial" w:cs="Arial"/>
          <w:b/>
          <w:sz w:val="24"/>
          <w:szCs w:val="24"/>
        </w:rPr>
        <w:br/>
        <w:t xml:space="preserve">w Bielsku-Białej z dnia 19 grudnia 2024 r. </w:t>
      </w:r>
      <w:r w:rsidR="008B79EB">
        <w:rPr>
          <w:rFonts w:ascii="Arial" w:hAnsi="Arial" w:cs="Arial"/>
          <w:b/>
          <w:sz w:val="24"/>
          <w:szCs w:val="24"/>
        </w:rPr>
        <w:t>w sprawie</w:t>
      </w:r>
      <w:r w:rsidRPr="006375E7">
        <w:rPr>
          <w:rFonts w:ascii="Arial" w:hAnsi="Arial" w:cs="Arial"/>
          <w:b/>
          <w:sz w:val="24"/>
          <w:szCs w:val="24"/>
        </w:rPr>
        <w:t xml:space="preserve"> </w:t>
      </w:r>
      <w:r w:rsidR="00687278">
        <w:rPr>
          <w:rFonts w:ascii="Arial" w:hAnsi="Arial" w:cs="Arial"/>
          <w:b/>
          <w:sz w:val="24"/>
          <w:szCs w:val="24"/>
        </w:rPr>
        <w:t xml:space="preserve">ustalenia </w:t>
      </w:r>
      <w:r w:rsidRPr="006375E7">
        <w:rPr>
          <w:rFonts w:ascii="Arial" w:hAnsi="Arial" w:cs="Arial"/>
          <w:b/>
          <w:sz w:val="24"/>
          <w:szCs w:val="24"/>
        </w:rPr>
        <w:t xml:space="preserve">trybu udzielania i rozliczania </w:t>
      </w:r>
      <w:r w:rsidR="001E0718">
        <w:rPr>
          <w:rFonts w:ascii="Arial" w:hAnsi="Arial" w:cs="Arial"/>
          <w:b/>
          <w:sz w:val="24"/>
          <w:szCs w:val="24"/>
        </w:rPr>
        <w:t xml:space="preserve">dotacji oraz przeprowadzania kontroli prawidłowości pobrania i wykorzystania </w:t>
      </w:r>
      <w:r w:rsidRPr="006375E7">
        <w:rPr>
          <w:rFonts w:ascii="Arial" w:hAnsi="Arial" w:cs="Arial"/>
          <w:b/>
          <w:sz w:val="24"/>
          <w:szCs w:val="24"/>
        </w:rPr>
        <w:t xml:space="preserve">dotacji dla szkół </w:t>
      </w:r>
      <w:r w:rsidR="000F36CA">
        <w:rPr>
          <w:rFonts w:ascii="Arial" w:hAnsi="Arial" w:cs="Arial"/>
          <w:b/>
          <w:sz w:val="24"/>
          <w:szCs w:val="24"/>
        </w:rPr>
        <w:t>i</w:t>
      </w:r>
      <w:r w:rsidRPr="006375E7">
        <w:rPr>
          <w:rFonts w:ascii="Arial" w:hAnsi="Arial" w:cs="Arial"/>
          <w:b/>
          <w:sz w:val="24"/>
          <w:szCs w:val="24"/>
        </w:rPr>
        <w:t xml:space="preserve"> placówek </w:t>
      </w:r>
      <w:r w:rsidR="001E0718">
        <w:rPr>
          <w:rFonts w:ascii="Arial" w:hAnsi="Arial" w:cs="Arial"/>
          <w:b/>
          <w:sz w:val="24"/>
          <w:szCs w:val="24"/>
        </w:rPr>
        <w:t xml:space="preserve">publicznych oraz </w:t>
      </w:r>
      <w:r w:rsidRPr="006375E7">
        <w:rPr>
          <w:rFonts w:ascii="Arial" w:hAnsi="Arial" w:cs="Arial"/>
          <w:b/>
          <w:sz w:val="24"/>
          <w:szCs w:val="24"/>
        </w:rPr>
        <w:t>niepublicznych prowadzonych</w:t>
      </w:r>
      <w:r w:rsidR="001E0718">
        <w:rPr>
          <w:rFonts w:ascii="Arial" w:hAnsi="Arial" w:cs="Arial"/>
          <w:b/>
          <w:sz w:val="24"/>
          <w:szCs w:val="24"/>
        </w:rPr>
        <w:t xml:space="preserve"> przez osoby fizyczne i osoby prawne niebędące jednostkami samorządu terytorialnego</w:t>
      </w:r>
      <w:r w:rsidRPr="006375E7">
        <w:rPr>
          <w:rFonts w:ascii="Arial" w:hAnsi="Arial" w:cs="Arial"/>
          <w:b/>
          <w:sz w:val="24"/>
          <w:szCs w:val="24"/>
        </w:rPr>
        <w:t xml:space="preserve"> na terenie </w:t>
      </w:r>
      <w:r>
        <w:rPr>
          <w:rFonts w:ascii="Arial" w:hAnsi="Arial" w:cs="Arial"/>
          <w:b/>
          <w:sz w:val="24"/>
          <w:szCs w:val="24"/>
        </w:rPr>
        <w:t>Powiatu Bielskiego</w:t>
      </w:r>
      <w:r w:rsidR="00006F9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99DBFA9" w14:textId="77777777" w:rsidR="006375E7" w:rsidRDefault="006375E7" w:rsidP="007C2E8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38234FB" w14:textId="51AC2F38" w:rsidR="00F16D86" w:rsidRPr="008F01B6" w:rsidRDefault="00F16D86" w:rsidP="00F16D8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F01B6">
        <w:rPr>
          <w:rFonts w:ascii="Arial" w:hAnsi="Arial" w:cs="Arial"/>
          <w:sz w:val="24"/>
          <w:szCs w:val="24"/>
        </w:rPr>
        <w:t>Na podstawie art. 32 ust.1 ustawy z dnia 5 czerwca 1998 r. o samorządzie powiatowym ( t.</w:t>
      </w:r>
      <w:r>
        <w:rPr>
          <w:rFonts w:ascii="Arial" w:hAnsi="Arial" w:cs="Arial"/>
          <w:sz w:val="24"/>
          <w:szCs w:val="24"/>
        </w:rPr>
        <w:t xml:space="preserve"> j. </w:t>
      </w:r>
      <w:r w:rsidRPr="008F01B6">
        <w:rPr>
          <w:rFonts w:ascii="Arial" w:hAnsi="Arial" w:cs="Arial"/>
          <w:sz w:val="24"/>
          <w:szCs w:val="24"/>
        </w:rPr>
        <w:t xml:space="preserve"> Dz. U. z 20</w:t>
      </w:r>
      <w:r>
        <w:rPr>
          <w:rFonts w:ascii="Arial" w:hAnsi="Arial" w:cs="Arial"/>
          <w:sz w:val="24"/>
          <w:szCs w:val="24"/>
        </w:rPr>
        <w:t>24</w:t>
      </w:r>
      <w:r w:rsidRPr="008F01B6">
        <w:rPr>
          <w:rFonts w:ascii="Arial" w:hAnsi="Arial" w:cs="Arial"/>
          <w:sz w:val="24"/>
          <w:szCs w:val="24"/>
        </w:rPr>
        <w:t xml:space="preserve"> r., poz.</w:t>
      </w:r>
      <w:r>
        <w:rPr>
          <w:rFonts w:ascii="Arial" w:hAnsi="Arial" w:cs="Arial"/>
          <w:sz w:val="24"/>
          <w:szCs w:val="24"/>
        </w:rPr>
        <w:t xml:space="preserve"> 107</w:t>
      </w:r>
      <w:r w:rsidR="00C93D1D">
        <w:rPr>
          <w:rFonts w:ascii="Arial" w:hAnsi="Arial" w:cs="Arial"/>
          <w:sz w:val="24"/>
          <w:szCs w:val="24"/>
        </w:rPr>
        <w:t xml:space="preserve"> z późn. zm.</w:t>
      </w:r>
      <w:r w:rsidRPr="00CC211E">
        <w:rPr>
          <w:rFonts w:ascii="Arial" w:hAnsi="Arial" w:cs="Arial"/>
          <w:sz w:val="24"/>
          <w:szCs w:val="24"/>
        </w:rPr>
        <w:t>)</w:t>
      </w:r>
      <w:r w:rsidRPr="008F01B6">
        <w:rPr>
          <w:rFonts w:ascii="Arial" w:hAnsi="Arial" w:cs="Arial"/>
          <w:sz w:val="24"/>
          <w:szCs w:val="24"/>
        </w:rPr>
        <w:t xml:space="preserve"> oraz </w:t>
      </w:r>
      <w:r>
        <w:rPr>
          <w:rFonts w:ascii="Arial" w:hAnsi="Arial" w:cs="Arial"/>
          <w:sz w:val="24"/>
          <w:szCs w:val="24"/>
        </w:rPr>
        <w:t>U</w:t>
      </w:r>
      <w:r w:rsidRPr="008F01B6">
        <w:rPr>
          <w:rFonts w:ascii="Arial" w:hAnsi="Arial" w:cs="Arial"/>
          <w:sz w:val="24"/>
          <w:szCs w:val="24"/>
        </w:rPr>
        <w:t xml:space="preserve">chwały Nr </w:t>
      </w:r>
      <w:r>
        <w:rPr>
          <w:rFonts w:ascii="Arial" w:hAnsi="Arial" w:cs="Arial"/>
          <w:sz w:val="24"/>
          <w:szCs w:val="24"/>
        </w:rPr>
        <w:t>V/52</w:t>
      </w:r>
      <w:r w:rsidRPr="008F01B6">
        <w:rPr>
          <w:rFonts w:ascii="Arial" w:hAnsi="Arial" w:cs="Arial"/>
          <w:sz w:val="24"/>
          <w:szCs w:val="24"/>
        </w:rPr>
        <w:t>/3</w:t>
      </w:r>
      <w:r>
        <w:rPr>
          <w:rFonts w:ascii="Arial" w:hAnsi="Arial" w:cs="Arial"/>
          <w:sz w:val="24"/>
          <w:szCs w:val="24"/>
        </w:rPr>
        <w:t>27</w:t>
      </w:r>
      <w:r w:rsidRPr="008F01B6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8</w:t>
      </w:r>
      <w:r w:rsidRPr="008F01B6">
        <w:rPr>
          <w:rFonts w:ascii="Arial" w:hAnsi="Arial" w:cs="Arial"/>
          <w:sz w:val="24"/>
          <w:szCs w:val="24"/>
        </w:rPr>
        <w:t xml:space="preserve"> Rady Powiatu w Bielsku-Białej</w:t>
      </w:r>
      <w:r>
        <w:rPr>
          <w:rFonts w:ascii="Arial" w:hAnsi="Arial" w:cs="Arial"/>
          <w:sz w:val="24"/>
          <w:szCs w:val="24"/>
        </w:rPr>
        <w:t xml:space="preserve"> z dnia 29</w:t>
      </w:r>
      <w:r w:rsidRPr="008F01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marc</w:t>
      </w:r>
      <w:r w:rsidRPr="008F01B6">
        <w:rPr>
          <w:rFonts w:ascii="Arial" w:hAnsi="Arial" w:cs="Arial"/>
          <w:sz w:val="24"/>
          <w:szCs w:val="24"/>
        </w:rPr>
        <w:t>a 201</w:t>
      </w:r>
      <w:r>
        <w:rPr>
          <w:rFonts w:ascii="Arial" w:hAnsi="Arial" w:cs="Arial"/>
          <w:sz w:val="24"/>
          <w:szCs w:val="24"/>
        </w:rPr>
        <w:t>8</w:t>
      </w:r>
      <w:r w:rsidRPr="008F01B6">
        <w:rPr>
          <w:rFonts w:ascii="Arial" w:hAnsi="Arial" w:cs="Arial"/>
          <w:sz w:val="24"/>
          <w:szCs w:val="24"/>
        </w:rPr>
        <w:t xml:space="preserve"> r. w sprawie </w:t>
      </w:r>
      <w:r>
        <w:rPr>
          <w:rFonts w:ascii="Arial" w:hAnsi="Arial" w:cs="Arial"/>
          <w:sz w:val="24"/>
          <w:szCs w:val="24"/>
        </w:rPr>
        <w:t xml:space="preserve">określenia zasad i trybu przeprowadzania konsultacji społecznych z mieszkańcami Powiatu Bielskiego </w:t>
      </w:r>
      <w:r w:rsidR="00C93D1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(Dz. Urz. Wojew. Śl. poz. 2227 z 5 kwietnia 2018 r.) </w:t>
      </w:r>
    </w:p>
    <w:p w14:paraId="587D04D3" w14:textId="77777777" w:rsidR="00F16D86" w:rsidRPr="006375E7" w:rsidRDefault="00F16D86" w:rsidP="007C2E8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66EE03E" w14:textId="77777777" w:rsidR="006375E7" w:rsidRPr="006375E7" w:rsidRDefault="006375E7" w:rsidP="007C2E8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69D9CA3" w14:textId="77777777" w:rsidR="006375E7" w:rsidRPr="00C66A28" w:rsidRDefault="0011552F" w:rsidP="007C2E8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Zarząd</w:t>
      </w:r>
      <w:r w:rsidR="006375E7" w:rsidRPr="00C66A28">
        <w:rPr>
          <w:rFonts w:ascii="Arial" w:hAnsi="Arial" w:cs="Arial"/>
          <w:b/>
          <w:sz w:val="24"/>
          <w:szCs w:val="24"/>
        </w:rPr>
        <w:t xml:space="preserve"> Powiatu w Bielsku-Białej</w:t>
      </w:r>
    </w:p>
    <w:p w14:paraId="178F0B8F" w14:textId="77777777" w:rsidR="006375E7" w:rsidRPr="006375E7" w:rsidRDefault="006375E7" w:rsidP="007C2E8E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C66A28">
        <w:rPr>
          <w:rFonts w:ascii="Arial" w:hAnsi="Arial" w:cs="Arial"/>
          <w:b/>
          <w:sz w:val="24"/>
          <w:szCs w:val="24"/>
        </w:rPr>
        <w:t>uchwala, co następuje:</w:t>
      </w:r>
    </w:p>
    <w:p w14:paraId="65BB279E" w14:textId="77777777" w:rsidR="006375E7" w:rsidRDefault="006375E7" w:rsidP="007C2E8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7EBBADA" w14:textId="77777777" w:rsidR="006375E7" w:rsidRPr="006375E7" w:rsidRDefault="006375E7" w:rsidP="007C2E8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375E7">
        <w:rPr>
          <w:rFonts w:ascii="Arial" w:hAnsi="Arial" w:cs="Arial"/>
          <w:b/>
          <w:sz w:val="24"/>
          <w:szCs w:val="24"/>
        </w:rPr>
        <w:t>§ 1</w:t>
      </w:r>
      <w:r w:rsidR="00622B8F">
        <w:rPr>
          <w:rFonts w:ascii="Arial" w:hAnsi="Arial" w:cs="Arial"/>
          <w:b/>
          <w:sz w:val="24"/>
          <w:szCs w:val="24"/>
        </w:rPr>
        <w:t>.</w:t>
      </w:r>
    </w:p>
    <w:p w14:paraId="096C30F7" w14:textId="29913515" w:rsidR="006375E7" w:rsidRDefault="0011552F" w:rsidP="001C082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Poddaje konsultacjom społecznym</w:t>
      </w:r>
      <w:r w:rsidR="006C3A01">
        <w:rPr>
          <w:rFonts w:ascii="Arial" w:hAnsi="Arial" w:cs="Arial"/>
          <w:sz w:val="24"/>
          <w:szCs w:val="24"/>
        </w:rPr>
        <w:t xml:space="preserve"> projekt </w:t>
      </w:r>
      <w:r w:rsidR="00F22F00">
        <w:rPr>
          <w:rFonts w:ascii="Arial" w:hAnsi="Arial" w:cs="Arial"/>
          <w:sz w:val="24"/>
          <w:szCs w:val="24"/>
        </w:rPr>
        <w:t>u</w:t>
      </w:r>
      <w:r w:rsidR="006C3A01">
        <w:rPr>
          <w:rFonts w:ascii="Arial" w:hAnsi="Arial" w:cs="Arial"/>
          <w:sz w:val="24"/>
          <w:szCs w:val="24"/>
        </w:rPr>
        <w:t xml:space="preserve">chwały Rady Powiatu w Bielsku-Białej </w:t>
      </w:r>
      <w:r w:rsidR="006C3A01">
        <w:rPr>
          <w:rFonts w:ascii="Arial" w:hAnsi="Arial" w:cs="Arial"/>
          <w:sz w:val="24"/>
          <w:szCs w:val="24"/>
        </w:rPr>
        <w:br/>
      </w:r>
      <w:r w:rsidR="00F22F00">
        <w:rPr>
          <w:rFonts w:ascii="Arial" w:hAnsi="Arial" w:cs="Arial"/>
          <w:sz w:val="24"/>
          <w:szCs w:val="24"/>
        </w:rPr>
        <w:t xml:space="preserve">w sprawie </w:t>
      </w:r>
      <w:r w:rsidR="00FE70F6">
        <w:rPr>
          <w:rFonts w:ascii="Arial" w:hAnsi="Arial" w:cs="Arial"/>
          <w:sz w:val="24"/>
          <w:szCs w:val="24"/>
        </w:rPr>
        <w:t>zmi</w:t>
      </w:r>
      <w:r w:rsidR="00F22F00">
        <w:rPr>
          <w:rFonts w:ascii="Arial" w:hAnsi="Arial" w:cs="Arial"/>
          <w:sz w:val="24"/>
          <w:szCs w:val="24"/>
        </w:rPr>
        <w:t>any</w:t>
      </w:r>
      <w:r w:rsidR="00FE70F6">
        <w:rPr>
          <w:rFonts w:ascii="Arial" w:hAnsi="Arial" w:cs="Arial"/>
          <w:sz w:val="24"/>
          <w:szCs w:val="24"/>
        </w:rPr>
        <w:t xml:space="preserve"> </w:t>
      </w:r>
      <w:r w:rsidR="00F22F00">
        <w:rPr>
          <w:rFonts w:ascii="Arial" w:hAnsi="Arial" w:cs="Arial"/>
          <w:sz w:val="24"/>
          <w:szCs w:val="24"/>
        </w:rPr>
        <w:t>u</w:t>
      </w:r>
      <w:r w:rsidR="00FE70F6" w:rsidRPr="00FE70F6">
        <w:rPr>
          <w:rFonts w:ascii="Arial" w:hAnsi="Arial" w:cs="Arial"/>
          <w:bCs/>
          <w:sz w:val="24"/>
          <w:szCs w:val="24"/>
        </w:rPr>
        <w:t>chwał</w:t>
      </w:r>
      <w:r w:rsidR="00F22F00">
        <w:rPr>
          <w:rFonts w:ascii="Arial" w:hAnsi="Arial" w:cs="Arial"/>
          <w:bCs/>
          <w:sz w:val="24"/>
          <w:szCs w:val="24"/>
        </w:rPr>
        <w:t>y</w:t>
      </w:r>
      <w:r w:rsidR="00FE70F6" w:rsidRPr="00FE70F6">
        <w:rPr>
          <w:rFonts w:ascii="Arial" w:hAnsi="Arial" w:cs="Arial"/>
          <w:bCs/>
          <w:sz w:val="24"/>
          <w:szCs w:val="24"/>
        </w:rPr>
        <w:t xml:space="preserve"> </w:t>
      </w:r>
      <w:bookmarkStart w:id="0" w:name="_Hlk199234483"/>
      <w:r w:rsidR="00FE70F6" w:rsidRPr="00FE70F6">
        <w:rPr>
          <w:rFonts w:ascii="Arial" w:hAnsi="Arial" w:cs="Arial"/>
          <w:bCs/>
          <w:sz w:val="24"/>
          <w:szCs w:val="24"/>
        </w:rPr>
        <w:t>Nr VII/9/91/24 Rady Powiatu w Bielsku-Białej z dnia 19 grudnia 2024 r</w:t>
      </w:r>
      <w:r w:rsidR="00FE70F6">
        <w:rPr>
          <w:rFonts w:ascii="Arial" w:hAnsi="Arial" w:cs="Arial"/>
          <w:b/>
          <w:sz w:val="24"/>
          <w:szCs w:val="24"/>
        </w:rPr>
        <w:t xml:space="preserve">. </w:t>
      </w:r>
      <w:r w:rsidR="006C3A01">
        <w:rPr>
          <w:rFonts w:ascii="Arial" w:hAnsi="Arial" w:cs="Arial"/>
          <w:sz w:val="24"/>
          <w:szCs w:val="24"/>
        </w:rPr>
        <w:t xml:space="preserve">w sprawie ustalenia trybu udzielania i rozliczania dotacji oraz przeprowadzania </w:t>
      </w:r>
      <w:r w:rsidR="006C3A01" w:rsidRPr="006375E7">
        <w:rPr>
          <w:rFonts w:ascii="Arial" w:hAnsi="Arial" w:cs="Arial"/>
          <w:sz w:val="24"/>
          <w:szCs w:val="24"/>
        </w:rPr>
        <w:t>kontroli prawidłowości</w:t>
      </w:r>
      <w:r w:rsidR="006C3A01">
        <w:rPr>
          <w:rFonts w:ascii="Arial" w:hAnsi="Arial" w:cs="Arial"/>
          <w:sz w:val="24"/>
          <w:szCs w:val="24"/>
        </w:rPr>
        <w:t xml:space="preserve"> pobrania i </w:t>
      </w:r>
      <w:r w:rsidR="006C3A01" w:rsidRPr="006375E7">
        <w:rPr>
          <w:rFonts w:ascii="Arial" w:hAnsi="Arial" w:cs="Arial"/>
          <w:sz w:val="24"/>
          <w:szCs w:val="24"/>
        </w:rPr>
        <w:t xml:space="preserve"> wykorzyst</w:t>
      </w:r>
      <w:r w:rsidR="006C3A01">
        <w:rPr>
          <w:rFonts w:ascii="Arial" w:hAnsi="Arial" w:cs="Arial"/>
          <w:sz w:val="24"/>
          <w:szCs w:val="24"/>
        </w:rPr>
        <w:t>a</w:t>
      </w:r>
      <w:r w:rsidR="006C3A01" w:rsidRPr="006375E7">
        <w:rPr>
          <w:rFonts w:ascii="Arial" w:hAnsi="Arial" w:cs="Arial"/>
          <w:sz w:val="24"/>
          <w:szCs w:val="24"/>
        </w:rPr>
        <w:t>nia</w:t>
      </w:r>
      <w:r w:rsidR="006C3A01">
        <w:rPr>
          <w:rFonts w:ascii="Arial" w:hAnsi="Arial" w:cs="Arial"/>
          <w:sz w:val="24"/>
          <w:szCs w:val="24"/>
        </w:rPr>
        <w:t xml:space="preserve"> dotacji dla szkół i placówek publicznych oraz niepublicznych </w:t>
      </w:r>
      <w:r w:rsidR="006375E7" w:rsidRPr="006375E7">
        <w:rPr>
          <w:rFonts w:ascii="Arial" w:hAnsi="Arial" w:cs="Arial"/>
          <w:sz w:val="24"/>
          <w:szCs w:val="24"/>
        </w:rPr>
        <w:t>prowadzonych</w:t>
      </w:r>
      <w:r w:rsidR="006C3A01">
        <w:rPr>
          <w:rFonts w:ascii="Arial" w:hAnsi="Arial" w:cs="Arial"/>
          <w:sz w:val="24"/>
          <w:szCs w:val="24"/>
        </w:rPr>
        <w:t xml:space="preserve"> przez osoby fizyczne i osoby prawne niebędące jednostkami samorządu terytorialnego</w:t>
      </w:r>
      <w:r w:rsidR="006375E7" w:rsidRPr="006375E7">
        <w:rPr>
          <w:rFonts w:ascii="Arial" w:hAnsi="Arial" w:cs="Arial"/>
          <w:sz w:val="24"/>
          <w:szCs w:val="24"/>
        </w:rPr>
        <w:t xml:space="preserve"> na teren</w:t>
      </w:r>
      <w:r w:rsidR="00774D4D">
        <w:rPr>
          <w:rFonts w:ascii="Arial" w:hAnsi="Arial" w:cs="Arial"/>
          <w:sz w:val="24"/>
          <w:szCs w:val="24"/>
        </w:rPr>
        <w:t>ie Powiatu Bielskiego</w:t>
      </w:r>
      <w:bookmarkEnd w:id="0"/>
      <w:r w:rsidR="006C3A01">
        <w:rPr>
          <w:rFonts w:ascii="Arial" w:hAnsi="Arial" w:cs="Arial"/>
          <w:sz w:val="24"/>
          <w:szCs w:val="24"/>
        </w:rPr>
        <w:t>.</w:t>
      </w:r>
      <w:r w:rsidR="00774D4D">
        <w:rPr>
          <w:rFonts w:ascii="Arial" w:hAnsi="Arial" w:cs="Arial"/>
          <w:sz w:val="24"/>
          <w:szCs w:val="24"/>
        </w:rPr>
        <w:t xml:space="preserve"> </w:t>
      </w:r>
      <w:bookmarkStart w:id="1" w:name="_Hlk183507325"/>
    </w:p>
    <w:bookmarkEnd w:id="1"/>
    <w:p w14:paraId="169F1933" w14:textId="77777777" w:rsidR="006375E7" w:rsidRPr="006375E7" w:rsidRDefault="006375E7" w:rsidP="007C2E8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375E7">
        <w:rPr>
          <w:rFonts w:ascii="Arial" w:hAnsi="Arial" w:cs="Arial"/>
          <w:b/>
          <w:sz w:val="24"/>
          <w:szCs w:val="24"/>
        </w:rPr>
        <w:t>§</w:t>
      </w:r>
      <w:r>
        <w:rPr>
          <w:rFonts w:ascii="Arial" w:hAnsi="Arial" w:cs="Arial"/>
          <w:b/>
          <w:sz w:val="24"/>
          <w:szCs w:val="24"/>
        </w:rPr>
        <w:t xml:space="preserve"> 2</w:t>
      </w:r>
      <w:r w:rsidR="00622B8F">
        <w:rPr>
          <w:rFonts w:ascii="Arial" w:hAnsi="Arial" w:cs="Arial"/>
          <w:b/>
          <w:sz w:val="24"/>
          <w:szCs w:val="24"/>
        </w:rPr>
        <w:t>.</w:t>
      </w:r>
    </w:p>
    <w:p w14:paraId="7096661B" w14:textId="77777777" w:rsidR="00B02D3E" w:rsidRDefault="00B02D3E" w:rsidP="00B02D3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Określa termin:</w:t>
      </w:r>
    </w:p>
    <w:p w14:paraId="54D81CEF" w14:textId="259A5058" w:rsidR="00B02D3E" w:rsidRDefault="00B02D3E" w:rsidP="00B02D3E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rozpoczęcia konsultacji na dzień </w:t>
      </w:r>
      <w:r w:rsidR="009B1B69">
        <w:rPr>
          <w:rFonts w:ascii="Arial" w:hAnsi="Arial" w:cs="Arial"/>
          <w:sz w:val="24"/>
          <w:szCs w:val="24"/>
        </w:rPr>
        <w:t>9</w:t>
      </w:r>
      <w:r w:rsidR="000E6448">
        <w:rPr>
          <w:rFonts w:ascii="Arial" w:hAnsi="Arial" w:cs="Arial"/>
          <w:sz w:val="24"/>
          <w:szCs w:val="24"/>
        </w:rPr>
        <w:t xml:space="preserve"> </w:t>
      </w:r>
      <w:r w:rsidR="0041586F">
        <w:rPr>
          <w:rFonts w:ascii="Arial" w:hAnsi="Arial" w:cs="Arial"/>
          <w:sz w:val="24"/>
          <w:szCs w:val="24"/>
        </w:rPr>
        <w:t>czerwc</w:t>
      </w:r>
      <w:r w:rsidR="00875791">
        <w:rPr>
          <w:rFonts w:ascii="Arial" w:hAnsi="Arial" w:cs="Arial"/>
          <w:sz w:val="24"/>
          <w:szCs w:val="24"/>
        </w:rPr>
        <w:t>a</w:t>
      </w:r>
      <w:r w:rsidR="000E6448">
        <w:rPr>
          <w:rFonts w:ascii="Arial" w:hAnsi="Arial" w:cs="Arial"/>
          <w:sz w:val="24"/>
          <w:szCs w:val="24"/>
        </w:rPr>
        <w:t xml:space="preserve"> 20</w:t>
      </w:r>
      <w:r w:rsidR="00875791">
        <w:rPr>
          <w:rFonts w:ascii="Arial" w:hAnsi="Arial" w:cs="Arial"/>
          <w:sz w:val="24"/>
          <w:szCs w:val="24"/>
        </w:rPr>
        <w:t>2</w:t>
      </w:r>
      <w:r w:rsidR="0041586F">
        <w:rPr>
          <w:rFonts w:ascii="Arial" w:hAnsi="Arial" w:cs="Arial"/>
          <w:sz w:val="24"/>
          <w:szCs w:val="24"/>
        </w:rPr>
        <w:t>5</w:t>
      </w:r>
      <w:r w:rsidR="000E6448">
        <w:rPr>
          <w:rFonts w:ascii="Arial" w:hAnsi="Arial" w:cs="Arial"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t>,</w:t>
      </w:r>
    </w:p>
    <w:p w14:paraId="01DAD1DF" w14:textId="738093C2" w:rsidR="00413FA4" w:rsidRPr="00B02D3E" w:rsidRDefault="00B02D3E" w:rsidP="00B02D3E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zakończenia konsultacji na dzień </w:t>
      </w:r>
      <w:r w:rsidR="00B663E3">
        <w:rPr>
          <w:rFonts w:ascii="Arial" w:hAnsi="Arial" w:cs="Arial"/>
          <w:sz w:val="24"/>
          <w:szCs w:val="24"/>
        </w:rPr>
        <w:t>1</w:t>
      </w:r>
      <w:r w:rsidR="009B1B69">
        <w:rPr>
          <w:rFonts w:ascii="Arial" w:hAnsi="Arial" w:cs="Arial"/>
          <w:sz w:val="24"/>
          <w:szCs w:val="24"/>
        </w:rPr>
        <w:t>8</w:t>
      </w:r>
      <w:r w:rsidR="000E6448">
        <w:rPr>
          <w:rFonts w:ascii="Arial" w:hAnsi="Arial" w:cs="Arial"/>
          <w:sz w:val="24"/>
          <w:szCs w:val="24"/>
        </w:rPr>
        <w:t xml:space="preserve"> </w:t>
      </w:r>
      <w:r w:rsidR="0041586F">
        <w:rPr>
          <w:rFonts w:ascii="Arial" w:hAnsi="Arial" w:cs="Arial"/>
          <w:sz w:val="24"/>
          <w:szCs w:val="24"/>
        </w:rPr>
        <w:t>czerwca</w:t>
      </w:r>
      <w:r w:rsidR="000E6448">
        <w:rPr>
          <w:rFonts w:ascii="Arial" w:hAnsi="Arial" w:cs="Arial"/>
          <w:sz w:val="24"/>
          <w:szCs w:val="24"/>
        </w:rPr>
        <w:t xml:space="preserve"> 20</w:t>
      </w:r>
      <w:r w:rsidR="00875791">
        <w:rPr>
          <w:rFonts w:ascii="Arial" w:hAnsi="Arial" w:cs="Arial"/>
          <w:sz w:val="24"/>
          <w:szCs w:val="24"/>
        </w:rPr>
        <w:t>2</w:t>
      </w:r>
      <w:r w:rsidR="0041586F">
        <w:rPr>
          <w:rFonts w:ascii="Arial" w:hAnsi="Arial" w:cs="Arial"/>
          <w:sz w:val="24"/>
          <w:szCs w:val="24"/>
        </w:rPr>
        <w:t>5</w:t>
      </w:r>
      <w:r w:rsidR="000E6448">
        <w:rPr>
          <w:rFonts w:ascii="Arial" w:hAnsi="Arial" w:cs="Arial"/>
          <w:sz w:val="24"/>
          <w:szCs w:val="24"/>
        </w:rPr>
        <w:t xml:space="preserve"> r</w:t>
      </w:r>
      <w:r w:rsidR="00591852" w:rsidRPr="00B02D3E">
        <w:rPr>
          <w:rFonts w:ascii="Arial" w:hAnsi="Arial" w:cs="Arial"/>
          <w:sz w:val="24"/>
          <w:szCs w:val="24"/>
        </w:rPr>
        <w:t>.</w:t>
      </w:r>
    </w:p>
    <w:p w14:paraId="42B211B5" w14:textId="77777777" w:rsidR="00591852" w:rsidRPr="00591852" w:rsidRDefault="00591852" w:rsidP="0059185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45E215A" w14:textId="77777777" w:rsidR="00413FA4" w:rsidRDefault="00413FA4" w:rsidP="00413FA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375E7">
        <w:rPr>
          <w:rFonts w:ascii="Arial" w:hAnsi="Arial" w:cs="Arial"/>
          <w:b/>
          <w:sz w:val="24"/>
          <w:szCs w:val="24"/>
        </w:rPr>
        <w:t>§</w:t>
      </w:r>
      <w:r>
        <w:rPr>
          <w:rFonts w:ascii="Arial" w:hAnsi="Arial" w:cs="Arial"/>
          <w:b/>
          <w:sz w:val="24"/>
          <w:szCs w:val="24"/>
        </w:rPr>
        <w:t xml:space="preserve"> 3</w:t>
      </w:r>
      <w:r w:rsidR="00622B8F">
        <w:rPr>
          <w:rFonts w:ascii="Arial" w:hAnsi="Arial" w:cs="Arial"/>
          <w:b/>
          <w:sz w:val="24"/>
          <w:szCs w:val="24"/>
        </w:rPr>
        <w:t>.</w:t>
      </w:r>
    </w:p>
    <w:p w14:paraId="04F5F234" w14:textId="77777777" w:rsidR="00875791" w:rsidRDefault="00875791" w:rsidP="00875791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03AB6">
        <w:rPr>
          <w:rFonts w:ascii="Arial" w:hAnsi="Arial" w:cs="Arial"/>
          <w:sz w:val="24"/>
          <w:szCs w:val="24"/>
        </w:rPr>
        <w:t>Konsultacje zostaną przeprowadzone na terenie Powiatu Bielskiego w formie pisemnej, z wykorzystaniem ankiety zgłaszania opinii do projektu uchwały.</w:t>
      </w:r>
    </w:p>
    <w:p w14:paraId="479CA16E" w14:textId="77777777" w:rsidR="00875791" w:rsidRPr="00C03AB6" w:rsidRDefault="00875791" w:rsidP="00875791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03AB6">
        <w:rPr>
          <w:rFonts w:ascii="Arial" w:hAnsi="Arial" w:cs="Arial"/>
          <w:sz w:val="24"/>
          <w:szCs w:val="24"/>
        </w:rPr>
        <w:t xml:space="preserve">Ankieta zgłaszania opinii, stanowiąca załącznik do niniejszej uchwały, zostanie zamieszczona na tablicy ogłoszeń Starostwa Powiatowego w Bielsku-Białej </w:t>
      </w:r>
      <w:r w:rsidRPr="00C03AB6">
        <w:rPr>
          <w:rFonts w:ascii="Arial" w:hAnsi="Arial" w:cs="Arial"/>
          <w:sz w:val="24"/>
          <w:szCs w:val="24"/>
        </w:rPr>
        <w:br/>
        <w:t>i stronie internetowej Powiatu Bielskiego www.powiat.bielsko.pl.</w:t>
      </w:r>
    </w:p>
    <w:p w14:paraId="130DC8E2" w14:textId="76DD3690" w:rsidR="00875791" w:rsidRDefault="00875791" w:rsidP="00875791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Wypełnione ankiety (zawierające uzasadnienie) należy składać w terminie przewidzianym w § 2 niniejszej uchwały w Biurze Obsługi Mieszkańca</w:t>
      </w:r>
      <w:r w:rsidR="005E6B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Starostwa Powiatowego w Bielsku-Białej, ul. Piastowska 40 lub przesłać drogą elektroniczną na adres: ankieta_os</w:t>
      </w:r>
      <w:r w:rsidRPr="000E6448">
        <w:rPr>
          <w:rFonts w:ascii="Arial" w:hAnsi="Arial" w:cs="Arial"/>
          <w:sz w:val="24"/>
          <w:szCs w:val="24"/>
        </w:rPr>
        <w:t>wiata@powiat.bielsko.pl</w:t>
      </w:r>
      <w:r>
        <w:rPr>
          <w:rFonts w:ascii="Arial" w:hAnsi="Arial" w:cs="Arial"/>
          <w:sz w:val="24"/>
          <w:szCs w:val="24"/>
        </w:rPr>
        <w:t>.</w:t>
      </w:r>
    </w:p>
    <w:p w14:paraId="56424336" w14:textId="77777777" w:rsidR="00744B69" w:rsidRDefault="00744B69" w:rsidP="00B2332E">
      <w:pPr>
        <w:spacing w:after="0"/>
        <w:rPr>
          <w:rFonts w:ascii="Arial" w:hAnsi="Arial" w:cs="Arial"/>
          <w:sz w:val="24"/>
          <w:szCs w:val="24"/>
        </w:rPr>
      </w:pPr>
    </w:p>
    <w:p w14:paraId="47194A8E" w14:textId="77777777" w:rsidR="00413FA4" w:rsidRPr="006375E7" w:rsidRDefault="00413FA4" w:rsidP="00413FA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375E7">
        <w:rPr>
          <w:rFonts w:ascii="Arial" w:hAnsi="Arial" w:cs="Arial"/>
          <w:b/>
          <w:sz w:val="24"/>
          <w:szCs w:val="24"/>
        </w:rPr>
        <w:t>§</w:t>
      </w:r>
      <w:r>
        <w:rPr>
          <w:rFonts w:ascii="Arial" w:hAnsi="Arial" w:cs="Arial"/>
          <w:b/>
          <w:sz w:val="24"/>
          <w:szCs w:val="24"/>
        </w:rPr>
        <w:t xml:space="preserve"> 4</w:t>
      </w:r>
      <w:r w:rsidR="00622B8F">
        <w:rPr>
          <w:rFonts w:ascii="Arial" w:hAnsi="Arial" w:cs="Arial"/>
          <w:b/>
          <w:sz w:val="24"/>
          <w:szCs w:val="24"/>
        </w:rPr>
        <w:t>.</w:t>
      </w:r>
    </w:p>
    <w:p w14:paraId="3CE332E4" w14:textId="2583F9B8" w:rsidR="00B2332E" w:rsidRDefault="000E6448" w:rsidP="008A27D0">
      <w:pPr>
        <w:jc w:val="both"/>
        <w:rPr>
          <w:rFonts w:ascii="Arial" w:hAnsi="Arial" w:cs="Arial"/>
          <w:sz w:val="24"/>
          <w:szCs w:val="24"/>
        </w:rPr>
      </w:pPr>
      <w:r w:rsidRPr="000E6448">
        <w:rPr>
          <w:rFonts w:ascii="Arial" w:hAnsi="Arial" w:cs="Arial"/>
          <w:sz w:val="24"/>
          <w:szCs w:val="24"/>
        </w:rPr>
        <w:t xml:space="preserve">Po zakończeniu konsultacji, </w:t>
      </w:r>
      <w:r>
        <w:rPr>
          <w:rFonts w:ascii="Arial" w:hAnsi="Arial" w:cs="Arial"/>
          <w:sz w:val="24"/>
          <w:szCs w:val="24"/>
        </w:rPr>
        <w:t xml:space="preserve">protokół z ich przebiegu zostanie </w:t>
      </w:r>
      <w:r w:rsidR="008A27D0">
        <w:rPr>
          <w:rFonts w:ascii="Arial" w:hAnsi="Arial" w:cs="Arial"/>
          <w:sz w:val="24"/>
          <w:szCs w:val="24"/>
        </w:rPr>
        <w:t xml:space="preserve">zamieszczony </w:t>
      </w:r>
      <w:r w:rsidR="008A27D0" w:rsidRPr="000E6448">
        <w:rPr>
          <w:rFonts w:ascii="Arial" w:hAnsi="Arial" w:cs="Arial"/>
          <w:sz w:val="24"/>
          <w:szCs w:val="24"/>
        </w:rPr>
        <w:t xml:space="preserve">na </w:t>
      </w:r>
      <w:r w:rsidR="008A27D0">
        <w:rPr>
          <w:rFonts w:ascii="Arial" w:hAnsi="Arial" w:cs="Arial"/>
          <w:sz w:val="24"/>
          <w:szCs w:val="24"/>
        </w:rPr>
        <w:t xml:space="preserve">tablicy ogłoszeń Starostwa Powiatowego w Bielsku-Białej i </w:t>
      </w:r>
      <w:r w:rsidR="008A27D0" w:rsidRPr="000E6448">
        <w:rPr>
          <w:rFonts w:ascii="Arial" w:hAnsi="Arial" w:cs="Arial"/>
          <w:sz w:val="24"/>
          <w:szCs w:val="24"/>
        </w:rPr>
        <w:t>stronie internetowej www.powiat.bielsko.pl</w:t>
      </w:r>
      <w:r w:rsidR="008A27D0">
        <w:rPr>
          <w:rFonts w:ascii="Arial" w:hAnsi="Arial" w:cs="Arial"/>
          <w:sz w:val="24"/>
          <w:szCs w:val="24"/>
        </w:rPr>
        <w:t>.</w:t>
      </w:r>
    </w:p>
    <w:p w14:paraId="73241CD5" w14:textId="77777777" w:rsidR="00B2332E" w:rsidRPr="006375E7" w:rsidRDefault="00B2332E" w:rsidP="00B2332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375E7">
        <w:rPr>
          <w:rFonts w:ascii="Arial" w:hAnsi="Arial" w:cs="Arial"/>
          <w:b/>
          <w:sz w:val="24"/>
          <w:szCs w:val="24"/>
        </w:rPr>
        <w:t>§</w:t>
      </w:r>
      <w:r>
        <w:rPr>
          <w:rFonts w:ascii="Arial" w:hAnsi="Arial" w:cs="Arial"/>
          <w:b/>
          <w:sz w:val="24"/>
          <w:szCs w:val="24"/>
        </w:rPr>
        <w:t xml:space="preserve"> 5</w:t>
      </w:r>
      <w:r w:rsidR="00622B8F">
        <w:rPr>
          <w:rFonts w:ascii="Arial" w:hAnsi="Arial" w:cs="Arial"/>
          <w:b/>
          <w:sz w:val="24"/>
          <w:szCs w:val="24"/>
        </w:rPr>
        <w:t>.</w:t>
      </w:r>
    </w:p>
    <w:p w14:paraId="4B730692" w14:textId="77777777" w:rsidR="00B2332E" w:rsidRPr="000E6448" w:rsidRDefault="000E6448" w:rsidP="000E64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Odpowiedzialnym za przeprowadzenie konsultacji jest Biuro Pełnomocnika Zarządu ds. Oświaty Starostwa Powiatowego w Bielsku-Białej</w:t>
      </w:r>
      <w:r w:rsidR="00AE0CBF" w:rsidRPr="000E6448">
        <w:rPr>
          <w:rFonts w:ascii="Arial" w:hAnsi="Arial" w:cs="Arial"/>
          <w:sz w:val="24"/>
          <w:szCs w:val="24"/>
        </w:rPr>
        <w:t>.</w:t>
      </w:r>
    </w:p>
    <w:p w14:paraId="16CFFE29" w14:textId="77777777" w:rsidR="00F367D4" w:rsidRDefault="00F367D4" w:rsidP="00F367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4562CAE" w14:textId="77777777" w:rsidR="00F367D4" w:rsidRPr="006375E7" w:rsidRDefault="00F367D4" w:rsidP="00F367D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375E7">
        <w:rPr>
          <w:rFonts w:ascii="Arial" w:hAnsi="Arial" w:cs="Arial"/>
          <w:b/>
          <w:sz w:val="24"/>
          <w:szCs w:val="24"/>
        </w:rPr>
        <w:t>§</w:t>
      </w:r>
      <w:r>
        <w:rPr>
          <w:rFonts w:ascii="Arial" w:hAnsi="Arial" w:cs="Arial"/>
          <w:b/>
          <w:sz w:val="24"/>
          <w:szCs w:val="24"/>
        </w:rPr>
        <w:t xml:space="preserve"> 6</w:t>
      </w:r>
      <w:r w:rsidR="00622B8F">
        <w:rPr>
          <w:rFonts w:ascii="Arial" w:hAnsi="Arial" w:cs="Arial"/>
          <w:b/>
          <w:sz w:val="24"/>
          <w:szCs w:val="24"/>
        </w:rPr>
        <w:t>.</w:t>
      </w:r>
    </w:p>
    <w:p w14:paraId="5C488994" w14:textId="530FCC07" w:rsidR="00E01AEE" w:rsidRDefault="000E6448" w:rsidP="008A27D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wchodzi w życie z dniem podjęcia.</w:t>
      </w:r>
      <w:r w:rsidR="00E01AEE">
        <w:rPr>
          <w:rFonts w:ascii="Arial" w:hAnsi="Arial" w:cs="Arial"/>
          <w:sz w:val="24"/>
          <w:szCs w:val="24"/>
        </w:rPr>
        <w:br w:type="page"/>
      </w:r>
    </w:p>
    <w:p w14:paraId="059CBA0F" w14:textId="77777777" w:rsidR="00F355C5" w:rsidRPr="007662C5" w:rsidRDefault="00F355C5" w:rsidP="00316068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F355C5" w:rsidRPr="007662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A42FE" w14:textId="77777777" w:rsidR="00533268" w:rsidRDefault="00533268" w:rsidP="00C66A28">
      <w:pPr>
        <w:spacing w:after="0" w:line="240" w:lineRule="auto"/>
      </w:pPr>
      <w:r>
        <w:separator/>
      </w:r>
    </w:p>
  </w:endnote>
  <w:endnote w:type="continuationSeparator" w:id="0">
    <w:p w14:paraId="03180CE7" w14:textId="77777777" w:rsidR="00533268" w:rsidRDefault="00533268" w:rsidP="00C66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46F36" w14:textId="77777777" w:rsidR="00533268" w:rsidRDefault="00533268" w:rsidP="00C66A28">
      <w:pPr>
        <w:spacing w:after="0" w:line="240" w:lineRule="auto"/>
      </w:pPr>
      <w:r>
        <w:separator/>
      </w:r>
    </w:p>
  </w:footnote>
  <w:footnote w:type="continuationSeparator" w:id="0">
    <w:p w14:paraId="6B6F0B2F" w14:textId="77777777" w:rsidR="00533268" w:rsidRDefault="00533268" w:rsidP="00C66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7753" w14:textId="77777777" w:rsidR="00C66A28" w:rsidRPr="00C66A28" w:rsidRDefault="00C66A28" w:rsidP="00C66A28">
    <w:pPr>
      <w:pStyle w:val="Nagwek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07F5"/>
    <w:multiLevelType w:val="hybridMultilevel"/>
    <w:tmpl w:val="A5BA5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411C7"/>
    <w:multiLevelType w:val="hybridMultilevel"/>
    <w:tmpl w:val="BA6C7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70D28"/>
    <w:multiLevelType w:val="hybridMultilevel"/>
    <w:tmpl w:val="762CD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5298C"/>
    <w:multiLevelType w:val="hybridMultilevel"/>
    <w:tmpl w:val="7BD4F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F03D1"/>
    <w:multiLevelType w:val="hybridMultilevel"/>
    <w:tmpl w:val="A7A285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71B24"/>
    <w:multiLevelType w:val="hybridMultilevel"/>
    <w:tmpl w:val="F22AE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02F78"/>
    <w:multiLevelType w:val="hybridMultilevel"/>
    <w:tmpl w:val="88687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D3053"/>
    <w:multiLevelType w:val="hybridMultilevel"/>
    <w:tmpl w:val="687CE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32915"/>
    <w:multiLevelType w:val="hybridMultilevel"/>
    <w:tmpl w:val="EB721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91C67"/>
    <w:multiLevelType w:val="hybridMultilevel"/>
    <w:tmpl w:val="A98AB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13C37"/>
    <w:multiLevelType w:val="hybridMultilevel"/>
    <w:tmpl w:val="9C0E5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72C61"/>
    <w:multiLevelType w:val="hybridMultilevel"/>
    <w:tmpl w:val="A5BA5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F6EF4"/>
    <w:multiLevelType w:val="hybridMultilevel"/>
    <w:tmpl w:val="332C9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D49B3"/>
    <w:multiLevelType w:val="hybridMultilevel"/>
    <w:tmpl w:val="7AA20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40817"/>
    <w:multiLevelType w:val="hybridMultilevel"/>
    <w:tmpl w:val="2776564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7E166300"/>
    <w:multiLevelType w:val="hybridMultilevel"/>
    <w:tmpl w:val="0D8AE1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2083932">
    <w:abstractNumId w:val="4"/>
  </w:num>
  <w:num w:numId="2" w16cid:durableId="1781025785">
    <w:abstractNumId w:val="10"/>
  </w:num>
  <w:num w:numId="3" w16cid:durableId="1374035813">
    <w:abstractNumId w:val="1"/>
  </w:num>
  <w:num w:numId="4" w16cid:durableId="518088328">
    <w:abstractNumId w:val="8"/>
  </w:num>
  <w:num w:numId="5" w16cid:durableId="563226975">
    <w:abstractNumId w:val="7"/>
  </w:num>
  <w:num w:numId="6" w16cid:durableId="442000870">
    <w:abstractNumId w:val="11"/>
  </w:num>
  <w:num w:numId="7" w16cid:durableId="822352125">
    <w:abstractNumId w:val="6"/>
  </w:num>
  <w:num w:numId="8" w16cid:durableId="1709379452">
    <w:abstractNumId w:val="14"/>
  </w:num>
  <w:num w:numId="9" w16cid:durableId="833301227">
    <w:abstractNumId w:val="5"/>
  </w:num>
  <w:num w:numId="10" w16cid:durableId="963272185">
    <w:abstractNumId w:val="0"/>
  </w:num>
  <w:num w:numId="11" w16cid:durableId="483854517">
    <w:abstractNumId w:val="13"/>
  </w:num>
  <w:num w:numId="12" w16cid:durableId="1085028667">
    <w:abstractNumId w:val="12"/>
  </w:num>
  <w:num w:numId="13" w16cid:durableId="906384422">
    <w:abstractNumId w:val="3"/>
  </w:num>
  <w:num w:numId="14" w16cid:durableId="1706708855">
    <w:abstractNumId w:val="9"/>
  </w:num>
  <w:num w:numId="15" w16cid:durableId="1691450405">
    <w:abstractNumId w:val="15"/>
  </w:num>
  <w:num w:numId="16" w16cid:durableId="509026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239"/>
    <w:rsid w:val="00006F98"/>
    <w:rsid w:val="0001211D"/>
    <w:rsid w:val="000402AC"/>
    <w:rsid w:val="00040E9E"/>
    <w:rsid w:val="000C220B"/>
    <w:rsid w:val="000E6448"/>
    <w:rsid w:val="000E6F0D"/>
    <w:rsid w:val="000F36CA"/>
    <w:rsid w:val="00101240"/>
    <w:rsid w:val="00112027"/>
    <w:rsid w:val="0011552F"/>
    <w:rsid w:val="00123914"/>
    <w:rsid w:val="00130726"/>
    <w:rsid w:val="00131F05"/>
    <w:rsid w:val="00134134"/>
    <w:rsid w:val="001448D6"/>
    <w:rsid w:val="00147AA7"/>
    <w:rsid w:val="00150240"/>
    <w:rsid w:val="001525B2"/>
    <w:rsid w:val="00166DCF"/>
    <w:rsid w:val="001C0829"/>
    <w:rsid w:val="001D1F81"/>
    <w:rsid w:val="001E0718"/>
    <w:rsid w:val="001E4853"/>
    <w:rsid w:val="0021395D"/>
    <w:rsid w:val="00236755"/>
    <w:rsid w:val="002407BB"/>
    <w:rsid w:val="00282764"/>
    <w:rsid w:val="002962D7"/>
    <w:rsid w:val="002A664E"/>
    <w:rsid w:val="00316068"/>
    <w:rsid w:val="00330996"/>
    <w:rsid w:val="00334B41"/>
    <w:rsid w:val="00357A4D"/>
    <w:rsid w:val="00363ACA"/>
    <w:rsid w:val="003709DA"/>
    <w:rsid w:val="003A5C66"/>
    <w:rsid w:val="003A7419"/>
    <w:rsid w:val="00413FA4"/>
    <w:rsid w:val="0041586F"/>
    <w:rsid w:val="00423F72"/>
    <w:rsid w:val="00437A52"/>
    <w:rsid w:val="004562E7"/>
    <w:rsid w:val="0046126E"/>
    <w:rsid w:val="004B361B"/>
    <w:rsid w:val="004D0D9D"/>
    <w:rsid w:val="004D158A"/>
    <w:rsid w:val="004E1467"/>
    <w:rsid w:val="00533268"/>
    <w:rsid w:val="0054243A"/>
    <w:rsid w:val="00591852"/>
    <w:rsid w:val="005C524E"/>
    <w:rsid w:val="005E6B68"/>
    <w:rsid w:val="00622B8F"/>
    <w:rsid w:val="006375E7"/>
    <w:rsid w:val="00644973"/>
    <w:rsid w:val="0065348D"/>
    <w:rsid w:val="00656BEA"/>
    <w:rsid w:val="00687278"/>
    <w:rsid w:val="0069311F"/>
    <w:rsid w:val="00694F9D"/>
    <w:rsid w:val="006C3A01"/>
    <w:rsid w:val="006C4236"/>
    <w:rsid w:val="006D631A"/>
    <w:rsid w:val="00700EDD"/>
    <w:rsid w:val="00711E65"/>
    <w:rsid w:val="007261EF"/>
    <w:rsid w:val="00744B69"/>
    <w:rsid w:val="00753F0D"/>
    <w:rsid w:val="007662C5"/>
    <w:rsid w:val="00774D4D"/>
    <w:rsid w:val="007C2E8E"/>
    <w:rsid w:val="007E3240"/>
    <w:rsid w:val="007E4583"/>
    <w:rsid w:val="007F5216"/>
    <w:rsid w:val="008034CC"/>
    <w:rsid w:val="00853116"/>
    <w:rsid w:val="00875791"/>
    <w:rsid w:val="00884160"/>
    <w:rsid w:val="00890952"/>
    <w:rsid w:val="008927CF"/>
    <w:rsid w:val="008A27D0"/>
    <w:rsid w:val="008B455C"/>
    <w:rsid w:val="008B79EB"/>
    <w:rsid w:val="008F01B6"/>
    <w:rsid w:val="008F7011"/>
    <w:rsid w:val="00931F98"/>
    <w:rsid w:val="00952482"/>
    <w:rsid w:val="009624D5"/>
    <w:rsid w:val="009652B0"/>
    <w:rsid w:val="00966E15"/>
    <w:rsid w:val="00976494"/>
    <w:rsid w:val="009A361E"/>
    <w:rsid w:val="009B1B69"/>
    <w:rsid w:val="009C19FF"/>
    <w:rsid w:val="009D2E19"/>
    <w:rsid w:val="009F011F"/>
    <w:rsid w:val="009F0FD1"/>
    <w:rsid w:val="009F1C0E"/>
    <w:rsid w:val="009F450F"/>
    <w:rsid w:val="00A06268"/>
    <w:rsid w:val="00A1506B"/>
    <w:rsid w:val="00A44968"/>
    <w:rsid w:val="00A45568"/>
    <w:rsid w:val="00A539B1"/>
    <w:rsid w:val="00A67A2D"/>
    <w:rsid w:val="00A76A8C"/>
    <w:rsid w:val="00AB3051"/>
    <w:rsid w:val="00AE0CBF"/>
    <w:rsid w:val="00AE421C"/>
    <w:rsid w:val="00AF1416"/>
    <w:rsid w:val="00AF27B7"/>
    <w:rsid w:val="00AF6C44"/>
    <w:rsid w:val="00B02D3E"/>
    <w:rsid w:val="00B12F87"/>
    <w:rsid w:val="00B2332E"/>
    <w:rsid w:val="00B25871"/>
    <w:rsid w:val="00B37E14"/>
    <w:rsid w:val="00B41FC7"/>
    <w:rsid w:val="00B435C6"/>
    <w:rsid w:val="00B47896"/>
    <w:rsid w:val="00B512E8"/>
    <w:rsid w:val="00B54771"/>
    <w:rsid w:val="00B663E3"/>
    <w:rsid w:val="00BF36FE"/>
    <w:rsid w:val="00C03736"/>
    <w:rsid w:val="00C05EAB"/>
    <w:rsid w:val="00C35239"/>
    <w:rsid w:val="00C4179E"/>
    <w:rsid w:val="00C47A44"/>
    <w:rsid w:val="00C576DE"/>
    <w:rsid w:val="00C66A28"/>
    <w:rsid w:val="00C8623D"/>
    <w:rsid w:val="00C93D1D"/>
    <w:rsid w:val="00C95131"/>
    <w:rsid w:val="00CA2632"/>
    <w:rsid w:val="00CA6007"/>
    <w:rsid w:val="00CB06B6"/>
    <w:rsid w:val="00CC3576"/>
    <w:rsid w:val="00CD7797"/>
    <w:rsid w:val="00D031DA"/>
    <w:rsid w:val="00D41E06"/>
    <w:rsid w:val="00D96171"/>
    <w:rsid w:val="00DB3A04"/>
    <w:rsid w:val="00DB5B81"/>
    <w:rsid w:val="00DC02E8"/>
    <w:rsid w:val="00DD7FA6"/>
    <w:rsid w:val="00E01AEE"/>
    <w:rsid w:val="00E36699"/>
    <w:rsid w:val="00E50D8F"/>
    <w:rsid w:val="00E61EA6"/>
    <w:rsid w:val="00E635D3"/>
    <w:rsid w:val="00EB3D0F"/>
    <w:rsid w:val="00EF3D43"/>
    <w:rsid w:val="00F16D86"/>
    <w:rsid w:val="00F22ACC"/>
    <w:rsid w:val="00F22F00"/>
    <w:rsid w:val="00F355C5"/>
    <w:rsid w:val="00F367D4"/>
    <w:rsid w:val="00F51D92"/>
    <w:rsid w:val="00F55621"/>
    <w:rsid w:val="00F76407"/>
    <w:rsid w:val="00F82DF1"/>
    <w:rsid w:val="00F90AB3"/>
    <w:rsid w:val="00FC7A93"/>
    <w:rsid w:val="00FD26C2"/>
    <w:rsid w:val="00FE24EA"/>
    <w:rsid w:val="00FE70F6"/>
    <w:rsid w:val="00FF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B5F7"/>
  <w15:chartTrackingRefBased/>
  <w15:docId w15:val="{80AE0217-8CEC-47F5-AF66-E83B3875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C2E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7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A5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66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A28"/>
  </w:style>
  <w:style w:type="paragraph" w:styleId="Stopka">
    <w:name w:val="footer"/>
    <w:basedOn w:val="Normalny"/>
    <w:link w:val="StopkaZnak"/>
    <w:uiPriority w:val="99"/>
    <w:unhideWhenUsed/>
    <w:rsid w:val="00C66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A28"/>
  </w:style>
  <w:style w:type="character" w:styleId="Hipercze">
    <w:name w:val="Hyperlink"/>
    <w:basedOn w:val="Domylnaczcionkaakapitu"/>
    <w:uiPriority w:val="99"/>
    <w:unhideWhenUsed/>
    <w:rsid w:val="00B02D3E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E01AE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1AEE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AD314-D020-4FDF-8BEB-05B9AF9B8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Stec</dc:creator>
  <cp:keywords/>
  <dc:description/>
  <cp:lastModifiedBy>Iwona Lach</cp:lastModifiedBy>
  <cp:revision>62</cp:revision>
  <cp:lastPrinted>2015-12-08T11:57:00Z</cp:lastPrinted>
  <dcterms:created xsi:type="dcterms:W3CDTF">2014-12-02T14:04:00Z</dcterms:created>
  <dcterms:modified xsi:type="dcterms:W3CDTF">2025-06-04T09:08:00Z</dcterms:modified>
</cp:coreProperties>
</file>