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42735" w14:textId="0F3B9BCE" w:rsidR="00E47B8F" w:rsidRPr="00E47B8F" w:rsidRDefault="00E47B8F" w:rsidP="00E47B8F">
      <w:pPr>
        <w:spacing w:after="0"/>
        <w:jc w:val="right"/>
        <w:outlineLvl w:val="0"/>
        <w:rPr>
          <w:rFonts w:ascii="Arial" w:hAnsi="Arial"/>
          <w:b/>
          <w:sz w:val="20"/>
          <w:szCs w:val="20"/>
        </w:rPr>
      </w:pPr>
      <w:r w:rsidRPr="00E47B8F">
        <w:rPr>
          <w:rFonts w:ascii="Arial" w:hAnsi="Arial"/>
          <w:b/>
          <w:sz w:val="20"/>
          <w:szCs w:val="20"/>
        </w:rPr>
        <w:t>projekt</w:t>
      </w:r>
    </w:p>
    <w:p w14:paraId="7582FB32" w14:textId="77777777" w:rsidR="00E47B8F" w:rsidRDefault="00E47B8F" w:rsidP="008C56AE">
      <w:pPr>
        <w:spacing w:after="0"/>
        <w:jc w:val="center"/>
        <w:outlineLvl w:val="0"/>
        <w:rPr>
          <w:rFonts w:ascii="Arial" w:hAnsi="Arial"/>
          <w:b/>
          <w:sz w:val="28"/>
          <w:szCs w:val="28"/>
        </w:rPr>
      </w:pPr>
    </w:p>
    <w:p w14:paraId="6F521D16" w14:textId="5F30FDBC" w:rsidR="008C56AE" w:rsidRPr="00135FA1" w:rsidRDefault="008C56AE" w:rsidP="008C56AE">
      <w:pPr>
        <w:spacing w:after="0"/>
        <w:jc w:val="center"/>
        <w:outlineLvl w:val="0"/>
        <w:rPr>
          <w:rFonts w:ascii="Arial" w:hAnsi="Arial"/>
          <w:b/>
          <w:sz w:val="28"/>
          <w:szCs w:val="28"/>
          <w:lang w:eastAsia="pl-PL"/>
        </w:rPr>
      </w:pPr>
      <w:r w:rsidRPr="00135FA1">
        <w:rPr>
          <w:rFonts w:ascii="Arial" w:hAnsi="Arial"/>
          <w:b/>
          <w:sz w:val="28"/>
          <w:szCs w:val="28"/>
        </w:rPr>
        <w:t>Uchwała Nr …/…/…/25</w:t>
      </w:r>
    </w:p>
    <w:p w14:paraId="3C32D87E" w14:textId="77777777" w:rsidR="008C56AE" w:rsidRPr="00135FA1" w:rsidRDefault="008C56AE" w:rsidP="008C56AE">
      <w:pPr>
        <w:spacing w:after="0"/>
        <w:jc w:val="center"/>
        <w:outlineLvl w:val="0"/>
        <w:rPr>
          <w:rFonts w:ascii="Arial" w:hAnsi="Arial"/>
          <w:b/>
          <w:sz w:val="28"/>
          <w:szCs w:val="28"/>
        </w:rPr>
      </w:pPr>
      <w:r w:rsidRPr="00135FA1">
        <w:rPr>
          <w:rFonts w:ascii="Arial" w:hAnsi="Arial"/>
          <w:b/>
          <w:sz w:val="28"/>
          <w:szCs w:val="28"/>
        </w:rPr>
        <w:t>Rady Powiatu w Bielsku-Białej</w:t>
      </w:r>
    </w:p>
    <w:p w14:paraId="05A82B39" w14:textId="77777777" w:rsidR="008C56AE" w:rsidRPr="00135FA1" w:rsidRDefault="008C56AE" w:rsidP="008C56AE">
      <w:pPr>
        <w:spacing w:after="0"/>
        <w:jc w:val="center"/>
        <w:outlineLvl w:val="0"/>
        <w:rPr>
          <w:rFonts w:ascii="Arial" w:hAnsi="Arial"/>
          <w:b/>
          <w:sz w:val="28"/>
          <w:szCs w:val="28"/>
        </w:rPr>
      </w:pPr>
      <w:r w:rsidRPr="00135FA1">
        <w:rPr>
          <w:rFonts w:ascii="Arial" w:hAnsi="Arial"/>
          <w:b/>
          <w:sz w:val="28"/>
          <w:szCs w:val="28"/>
        </w:rPr>
        <w:t>z dnia ………………… 2025 r.</w:t>
      </w:r>
    </w:p>
    <w:p w14:paraId="1F8EEE32" w14:textId="77777777" w:rsidR="008C56AE" w:rsidRPr="00135FA1" w:rsidRDefault="008C56AE" w:rsidP="008C56AE">
      <w:pPr>
        <w:spacing w:after="0"/>
        <w:jc w:val="both"/>
        <w:rPr>
          <w:rFonts w:ascii="Arial" w:hAnsi="Arial"/>
          <w:sz w:val="28"/>
          <w:szCs w:val="28"/>
        </w:rPr>
      </w:pPr>
    </w:p>
    <w:p w14:paraId="4954A864" w14:textId="77777777" w:rsidR="008C56AE" w:rsidRPr="00135FA1" w:rsidRDefault="008C56AE" w:rsidP="008C56AE">
      <w:pPr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b/>
          <w:sz w:val="24"/>
          <w:szCs w:val="24"/>
        </w:rPr>
        <w:t>w sprawie</w:t>
      </w:r>
      <w:r w:rsidRPr="00135FA1">
        <w:rPr>
          <w:rFonts w:ascii="Arial" w:hAnsi="Arial" w:cs="Arial"/>
          <w:sz w:val="24"/>
          <w:szCs w:val="24"/>
        </w:rPr>
        <w:t xml:space="preserve">: </w:t>
      </w:r>
      <w:r w:rsidRPr="00135FA1">
        <w:rPr>
          <w:rFonts w:ascii="Arial" w:hAnsi="Arial" w:cs="Arial"/>
          <w:b/>
          <w:sz w:val="24"/>
          <w:szCs w:val="24"/>
        </w:rPr>
        <w:t xml:space="preserve">przyjęcia </w:t>
      </w:r>
      <w:r w:rsidR="002227C7" w:rsidRPr="00135FA1">
        <w:rPr>
          <w:rFonts w:ascii="Arial" w:hAnsi="Arial" w:cs="Arial"/>
          <w:b/>
          <w:sz w:val="24"/>
          <w:szCs w:val="24"/>
        </w:rPr>
        <w:t>„</w:t>
      </w:r>
      <w:r w:rsidRPr="00135FA1">
        <w:rPr>
          <w:rFonts w:ascii="Arial" w:hAnsi="Arial" w:cs="Arial"/>
          <w:b/>
          <w:sz w:val="24"/>
          <w:szCs w:val="24"/>
        </w:rPr>
        <w:t>Powiatowego Programu Ochrony Zdrowia Psychicznego do roku 2030 dla Powiatu Bielskiego</w:t>
      </w:r>
      <w:r w:rsidR="002227C7" w:rsidRPr="00135FA1">
        <w:rPr>
          <w:rFonts w:ascii="Arial" w:hAnsi="Arial" w:cs="Arial"/>
          <w:sz w:val="24"/>
          <w:szCs w:val="24"/>
        </w:rPr>
        <w:t>”</w:t>
      </w:r>
    </w:p>
    <w:p w14:paraId="4FCCCEF5" w14:textId="77777777" w:rsidR="008C56AE" w:rsidRPr="00135FA1" w:rsidRDefault="008C56AE" w:rsidP="00BD2F7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2C638B" w14:textId="77777777" w:rsidR="008C56AE" w:rsidRPr="00135FA1" w:rsidRDefault="00C01DFC" w:rsidP="0093338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Na podstawie </w:t>
      </w:r>
      <w:r w:rsidR="00B14BC2" w:rsidRPr="00135FA1">
        <w:rPr>
          <w:rFonts w:ascii="Arial" w:hAnsi="Arial" w:cs="Arial"/>
          <w:sz w:val="24"/>
          <w:szCs w:val="24"/>
        </w:rPr>
        <w:t xml:space="preserve">art. 4 ust. 1 </w:t>
      </w:r>
      <w:r w:rsidR="00DE6FD5" w:rsidRPr="00135FA1">
        <w:rPr>
          <w:rFonts w:ascii="Arial" w:hAnsi="Arial" w:cs="Arial"/>
          <w:sz w:val="24"/>
          <w:szCs w:val="24"/>
        </w:rPr>
        <w:t xml:space="preserve">pkt </w:t>
      </w:r>
      <w:r w:rsidR="008C56AE" w:rsidRPr="00135FA1">
        <w:rPr>
          <w:rFonts w:ascii="Arial" w:hAnsi="Arial" w:cs="Arial"/>
          <w:sz w:val="24"/>
          <w:szCs w:val="24"/>
        </w:rPr>
        <w:t xml:space="preserve">2 ustawy z </w:t>
      </w:r>
      <w:r w:rsidR="001C345B" w:rsidRPr="00135FA1">
        <w:rPr>
          <w:rFonts w:ascii="Arial" w:hAnsi="Arial" w:cs="Arial"/>
          <w:sz w:val="24"/>
          <w:szCs w:val="24"/>
        </w:rPr>
        <w:t xml:space="preserve">dnia </w:t>
      </w:r>
      <w:r w:rsidR="008C56AE" w:rsidRPr="00135FA1">
        <w:rPr>
          <w:rFonts w:ascii="Arial" w:hAnsi="Arial" w:cs="Arial"/>
          <w:sz w:val="24"/>
          <w:szCs w:val="24"/>
        </w:rPr>
        <w:t>5 czerwca 1998 r. o samorządzie powiatowym (</w:t>
      </w:r>
      <w:r w:rsidR="00E50416" w:rsidRPr="00135FA1">
        <w:rPr>
          <w:rFonts w:ascii="Arial" w:hAnsi="Arial" w:cs="Arial"/>
          <w:sz w:val="24"/>
          <w:szCs w:val="24"/>
        </w:rPr>
        <w:t xml:space="preserve"> tj. Dz.U. z 2024 r., poz. 107</w:t>
      </w:r>
      <w:r w:rsidR="00E84CB3" w:rsidRPr="00135FA1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E84CB3" w:rsidRPr="00135FA1">
        <w:rPr>
          <w:rFonts w:ascii="Arial" w:hAnsi="Arial" w:cs="Arial"/>
          <w:sz w:val="24"/>
          <w:szCs w:val="24"/>
        </w:rPr>
        <w:t>późn</w:t>
      </w:r>
      <w:proofErr w:type="spellEnd"/>
      <w:r w:rsidR="00E84CB3" w:rsidRPr="00135FA1">
        <w:rPr>
          <w:rFonts w:ascii="Arial" w:hAnsi="Arial" w:cs="Arial"/>
          <w:sz w:val="24"/>
          <w:szCs w:val="24"/>
        </w:rPr>
        <w:t>. zm.</w:t>
      </w:r>
      <w:r w:rsidR="00E50416" w:rsidRPr="00135FA1">
        <w:rPr>
          <w:rFonts w:ascii="Arial" w:hAnsi="Arial" w:cs="Arial"/>
          <w:sz w:val="24"/>
          <w:szCs w:val="24"/>
        </w:rPr>
        <w:t xml:space="preserve"> </w:t>
      </w:r>
      <w:r w:rsidR="00CA0A43" w:rsidRPr="00135FA1">
        <w:rPr>
          <w:rFonts w:ascii="Arial" w:hAnsi="Arial" w:cs="Arial"/>
          <w:sz w:val="24"/>
          <w:szCs w:val="24"/>
        </w:rPr>
        <w:t>)</w:t>
      </w:r>
      <w:r w:rsidR="00F119C5" w:rsidRPr="00135FA1">
        <w:rPr>
          <w:rFonts w:ascii="Arial" w:hAnsi="Arial" w:cs="Arial"/>
          <w:sz w:val="24"/>
          <w:szCs w:val="24"/>
        </w:rPr>
        <w:t>,</w:t>
      </w:r>
      <w:r w:rsidR="00CA0A43" w:rsidRPr="00135FA1">
        <w:rPr>
          <w:rFonts w:ascii="Arial" w:hAnsi="Arial" w:cs="Arial"/>
          <w:sz w:val="24"/>
          <w:szCs w:val="24"/>
        </w:rPr>
        <w:t xml:space="preserve"> w związku z </w:t>
      </w:r>
      <w:r w:rsidR="008C56AE" w:rsidRPr="00135FA1">
        <w:rPr>
          <w:rFonts w:ascii="Arial" w:hAnsi="Arial" w:cs="Arial"/>
          <w:sz w:val="24"/>
          <w:szCs w:val="24"/>
        </w:rPr>
        <w:t xml:space="preserve">art. </w:t>
      </w:r>
      <w:r w:rsidR="009A5D30" w:rsidRPr="00135FA1">
        <w:rPr>
          <w:rFonts w:ascii="Arial" w:hAnsi="Arial" w:cs="Arial"/>
          <w:sz w:val="24"/>
          <w:szCs w:val="24"/>
        </w:rPr>
        <w:t xml:space="preserve">1 ust. 1 i </w:t>
      </w:r>
      <w:r w:rsidR="00CB7809" w:rsidRPr="00135FA1">
        <w:rPr>
          <w:rFonts w:ascii="Arial" w:hAnsi="Arial" w:cs="Arial"/>
          <w:sz w:val="24"/>
          <w:szCs w:val="24"/>
        </w:rPr>
        <w:t xml:space="preserve">art. </w:t>
      </w:r>
      <w:r w:rsidR="00B14BC2" w:rsidRPr="00135FA1">
        <w:rPr>
          <w:rFonts w:ascii="Arial" w:hAnsi="Arial" w:cs="Arial"/>
          <w:sz w:val="24"/>
          <w:szCs w:val="24"/>
        </w:rPr>
        <w:t xml:space="preserve">2 ust. 4 pkt </w:t>
      </w:r>
      <w:r w:rsidR="008C56AE" w:rsidRPr="00135FA1">
        <w:rPr>
          <w:rFonts w:ascii="Arial" w:hAnsi="Arial" w:cs="Arial"/>
          <w:sz w:val="24"/>
          <w:szCs w:val="24"/>
        </w:rPr>
        <w:t>1 ustawy z dnia 19 sierpnia 1994 r. o ochronie zdrowia psychicznego (</w:t>
      </w:r>
      <w:r w:rsidR="00E84CB3" w:rsidRPr="00135FA1">
        <w:rPr>
          <w:rFonts w:ascii="Arial" w:hAnsi="Arial" w:cs="Arial"/>
          <w:sz w:val="24"/>
          <w:szCs w:val="24"/>
        </w:rPr>
        <w:t xml:space="preserve"> tj. </w:t>
      </w:r>
      <w:r w:rsidR="008C56AE" w:rsidRPr="00135FA1">
        <w:rPr>
          <w:rFonts w:ascii="Arial" w:hAnsi="Arial" w:cs="Arial"/>
          <w:sz w:val="24"/>
          <w:szCs w:val="24"/>
        </w:rPr>
        <w:t>Dz.U.</w:t>
      </w:r>
      <w:r w:rsidR="00B14BC2" w:rsidRPr="00135FA1">
        <w:rPr>
          <w:rFonts w:ascii="Arial" w:hAnsi="Arial" w:cs="Arial"/>
          <w:sz w:val="24"/>
          <w:szCs w:val="24"/>
        </w:rPr>
        <w:t xml:space="preserve"> </w:t>
      </w:r>
      <w:r w:rsidR="00E84CB3" w:rsidRPr="00135FA1">
        <w:rPr>
          <w:rFonts w:ascii="Arial" w:hAnsi="Arial" w:cs="Arial"/>
          <w:sz w:val="24"/>
          <w:szCs w:val="24"/>
        </w:rPr>
        <w:t xml:space="preserve">z 2024 r. , poz. 917 </w:t>
      </w:r>
      <w:r w:rsidR="00DA0841" w:rsidRPr="00135FA1">
        <w:rPr>
          <w:rFonts w:ascii="Arial" w:hAnsi="Arial" w:cs="Arial"/>
          <w:sz w:val="24"/>
          <w:szCs w:val="24"/>
        </w:rPr>
        <w:t>) oraz §</w:t>
      </w:r>
      <w:r w:rsidR="00C85BA8" w:rsidRPr="00135FA1">
        <w:rPr>
          <w:rFonts w:ascii="Arial" w:hAnsi="Arial" w:cs="Arial"/>
          <w:sz w:val="24"/>
          <w:szCs w:val="24"/>
        </w:rPr>
        <w:t xml:space="preserve"> </w:t>
      </w:r>
      <w:r w:rsidR="00DA0841" w:rsidRPr="00135FA1">
        <w:rPr>
          <w:rFonts w:ascii="Arial" w:hAnsi="Arial" w:cs="Arial"/>
          <w:sz w:val="24"/>
          <w:szCs w:val="24"/>
        </w:rPr>
        <w:t>2 ust.</w:t>
      </w:r>
      <w:r w:rsidR="008C56AE" w:rsidRPr="00135FA1">
        <w:rPr>
          <w:rFonts w:ascii="Arial" w:hAnsi="Arial" w:cs="Arial"/>
          <w:sz w:val="24"/>
          <w:szCs w:val="24"/>
        </w:rPr>
        <w:t>1</w:t>
      </w:r>
      <w:r w:rsidR="00A978E9">
        <w:rPr>
          <w:rFonts w:ascii="Arial" w:hAnsi="Arial" w:cs="Arial"/>
          <w:sz w:val="24"/>
          <w:szCs w:val="24"/>
        </w:rPr>
        <w:t xml:space="preserve"> </w:t>
      </w:r>
      <w:r w:rsidR="00B14BC2" w:rsidRPr="00135FA1">
        <w:rPr>
          <w:rFonts w:ascii="Arial" w:hAnsi="Arial" w:cs="Arial"/>
          <w:sz w:val="24"/>
          <w:szCs w:val="24"/>
        </w:rPr>
        <w:t>pkt</w:t>
      </w:r>
      <w:r w:rsidR="00DA0841" w:rsidRPr="00135FA1">
        <w:rPr>
          <w:rFonts w:ascii="Arial" w:hAnsi="Arial" w:cs="Arial"/>
          <w:sz w:val="24"/>
          <w:szCs w:val="24"/>
        </w:rPr>
        <w:t xml:space="preserve"> </w:t>
      </w:r>
      <w:r w:rsidR="008C56AE" w:rsidRPr="00135FA1">
        <w:rPr>
          <w:rFonts w:ascii="Arial" w:hAnsi="Arial" w:cs="Arial"/>
          <w:sz w:val="24"/>
          <w:szCs w:val="24"/>
        </w:rPr>
        <w:t>8 Rozporządzenia Rad</w:t>
      </w:r>
      <w:r w:rsidR="00B14BC2" w:rsidRPr="00135FA1">
        <w:rPr>
          <w:rFonts w:ascii="Arial" w:hAnsi="Arial" w:cs="Arial"/>
          <w:sz w:val="24"/>
          <w:szCs w:val="24"/>
        </w:rPr>
        <w:t xml:space="preserve">y Ministrów </w:t>
      </w:r>
      <w:r w:rsidR="00C85BA8" w:rsidRPr="00135FA1">
        <w:rPr>
          <w:rFonts w:ascii="Arial" w:hAnsi="Arial" w:cs="Arial"/>
          <w:sz w:val="24"/>
          <w:szCs w:val="24"/>
        </w:rPr>
        <w:t xml:space="preserve">                          </w:t>
      </w:r>
      <w:r w:rsidR="00B14BC2" w:rsidRPr="00135FA1">
        <w:rPr>
          <w:rFonts w:ascii="Arial" w:hAnsi="Arial" w:cs="Arial"/>
          <w:sz w:val="24"/>
          <w:szCs w:val="24"/>
        </w:rPr>
        <w:t xml:space="preserve">z dnia </w:t>
      </w:r>
      <w:r w:rsidR="008C56AE" w:rsidRPr="00135FA1">
        <w:rPr>
          <w:rFonts w:ascii="Arial" w:hAnsi="Arial" w:cs="Arial"/>
          <w:sz w:val="24"/>
          <w:szCs w:val="24"/>
        </w:rPr>
        <w:t>30 października 2023 roku w sprawie Narodowego Programu Ochrony Zdrowia Psychi</w:t>
      </w:r>
      <w:r w:rsidR="00E84CB3" w:rsidRPr="00135FA1">
        <w:rPr>
          <w:rFonts w:ascii="Arial" w:hAnsi="Arial" w:cs="Arial"/>
          <w:sz w:val="24"/>
          <w:szCs w:val="24"/>
        </w:rPr>
        <w:t xml:space="preserve">cznego na lata 2023-2030 (Dz.U. </w:t>
      </w:r>
      <w:r w:rsidR="008C56AE" w:rsidRPr="00135FA1">
        <w:rPr>
          <w:rFonts w:ascii="Arial" w:hAnsi="Arial" w:cs="Arial"/>
          <w:sz w:val="24"/>
          <w:szCs w:val="24"/>
        </w:rPr>
        <w:t>z 2023 r., poz. 2480)</w:t>
      </w:r>
      <w:r w:rsidR="0093338F" w:rsidRPr="00135FA1">
        <w:rPr>
          <w:rFonts w:ascii="Arial" w:hAnsi="Arial" w:cs="Arial"/>
          <w:sz w:val="24"/>
          <w:szCs w:val="24"/>
        </w:rPr>
        <w:t>,</w:t>
      </w:r>
      <w:r w:rsidR="008C56AE" w:rsidRPr="00135FA1">
        <w:rPr>
          <w:rFonts w:ascii="Arial" w:hAnsi="Arial" w:cs="Arial"/>
          <w:sz w:val="24"/>
          <w:szCs w:val="24"/>
        </w:rPr>
        <w:t xml:space="preserve"> </w:t>
      </w:r>
    </w:p>
    <w:p w14:paraId="64F3C3D4" w14:textId="77777777" w:rsidR="008C56AE" w:rsidRPr="00135FA1" w:rsidRDefault="008C56AE" w:rsidP="008C56AE">
      <w:pPr>
        <w:spacing w:after="0" w:line="240" w:lineRule="auto"/>
        <w:jc w:val="center"/>
        <w:outlineLvl w:val="0"/>
        <w:rPr>
          <w:rFonts w:ascii="Arial" w:hAnsi="Arial"/>
          <w:b/>
          <w:sz w:val="24"/>
          <w:szCs w:val="24"/>
        </w:rPr>
      </w:pPr>
    </w:p>
    <w:p w14:paraId="76AC916D" w14:textId="77777777" w:rsidR="008C56AE" w:rsidRPr="00135FA1" w:rsidRDefault="008C56AE" w:rsidP="008C56AE">
      <w:pPr>
        <w:spacing w:after="0"/>
        <w:jc w:val="center"/>
        <w:outlineLvl w:val="0"/>
        <w:rPr>
          <w:rFonts w:ascii="Arial" w:hAnsi="Arial"/>
          <w:b/>
          <w:sz w:val="24"/>
          <w:szCs w:val="24"/>
        </w:rPr>
      </w:pPr>
      <w:r w:rsidRPr="00135FA1">
        <w:rPr>
          <w:rFonts w:ascii="Arial" w:hAnsi="Arial"/>
          <w:b/>
          <w:sz w:val="24"/>
          <w:szCs w:val="24"/>
        </w:rPr>
        <w:t>Rada Powiatu w Bielsku-Białej</w:t>
      </w:r>
    </w:p>
    <w:p w14:paraId="5553F4A3" w14:textId="77777777" w:rsidR="008C56AE" w:rsidRPr="00135FA1" w:rsidRDefault="008C56AE" w:rsidP="008C56AE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135FA1">
        <w:rPr>
          <w:rFonts w:ascii="Arial" w:hAnsi="Arial"/>
          <w:b/>
          <w:sz w:val="24"/>
          <w:szCs w:val="24"/>
        </w:rPr>
        <w:t>uchwala, co następuje :</w:t>
      </w:r>
    </w:p>
    <w:p w14:paraId="10DCFCBD" w14:textId="77777777" w:rsidR="008C56AE" w:rsidRPr="00135FA1" w:rsidRDefault="008C56AE" w:rsidP="008C56AE">
      <w:pPr>
        <w:jc w:val="center"/>
        <w:rPr>
          <w:rFonts w:ascii="Arial" w:hAnsi="Arial" w:cs="Arial"/>
          <w:sz w:val="24"/>
          <w:szCs w:val="24"/>
        </w:rPr>
      </w:pPr>
    </w:p>
    <w:p w14:paraId="08D8AB3E" w14:textId="77777777" w:rsidR="008C56AE" w:rsidRPr="00135FA1" w:rsidRDefault="008C56AE" w:rsidP="008C56AE">
      <w:pPr>
        <w:jc w:val="center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§ 1</w:t>
      </w:r>
    </w:p>
    <w:p w14:paraId="7B2E0F0F" w14:textId="77777777" w:rsidR="008C56AE" w:rsidRPr="00135FA1" w:rsidRDefault="008C56AE" w:rsidP="00E504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Przyjmuje </w:t>
      </w:r>
      <w:r w:rsidR="002227C7" w:rsidRPr="00135FA1">
        <w:rPr>
          <w:rFonts w:ascii="Arial" w:hAnsi="Arial" w:cs="Arial"/>
          <w:sz w:val="24"/>
          <w:szCs w:val="24"/>
        </w:rPr>
        <w:t>się „</w:t>
      </w:r>
      <w:r w:rsidRPr="00135FA1">
        <w:rPr>
          <w:rFonts w:ascii="Arial" w:hAnsi="Arial" w:cs="Arial"/>
          <w:sz w:val="24"/>
          <w:szCs w:val="24"/>
        </w:rPr>
        <w:t>Powiatowy Program Ochrony Zdrowia Psychicznego do roku 2030 dla Powiatu Bielskiego</w:t>
      </w:r>
      <w:r w:rsidR="002227C7" w:rsidRPr="00135FA1">
        <w:rPr>
          <w:rFonts w:ascii="Arial" w:hAnsi="Arial" w:cs="Arial"/>
          <w:sz w:val="24"/>
          <w:szCs w:val="24"/>
        </w:rPr>
        <w:t>”</w:t>
      </w:r>
      <w:r w:rsidRPr="00135FA1">
        <w:rPr>
          <w:rFonts w:ascii="Arial" w:hAnsi="Arial" w:cs="Arial"/>
          <w:sz w:val="24"/>
          <w:szCs w:val="24"/>
        </w:rPr>
        <w:t>, w brzmieniu stanowiącym załącznik do niniejszej uchwały.</w:t>
      </w:r>
    </w:p>
    <w:p w14:paraId="3104B2BA" w14:textId="77777777" w:rsidR="008C56AE" w:rsidRPr="00135FA1" w:rsidRDefault="008C56AE" w:rsidP="008C56AE">
      <w:pPr>
        <w:jc w:val="center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§ 2</w:t>
      </w:r>
    </w:p>
    <w:p w14:paraId="1C496237" w14:textId="77777777" w:rsidR="008C56AE" w:rsidRPr="00135FA1" w:rsidRDefault="008C56AE" w:rsidP="008C56AE">
      <w:pPr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Wykonanie uchwały powier</w:t>
      </w:r>
      <w:r w:rsidR="006A3569" w:rsidRPr="00135FA1">
        <w:rPr>
          <w:rFonts w:ascii="Arial" w:hAnsi="Arial" w:cs="Arial"/>
          <w:sz w:val="24"/>
          <w:szCs w:val="24"/>
        </w:rPr>
        <w:t>za się Zarządowi Powiatu w Bielsku-Białej</w:t>
      </w:r>
      <w:r w:rsidRPr="00135FA1">
        <w:rPr>
          <w:rFonts w:ascii="Arial" w:hAnsi="Arial" w:cs="Arial"/>
          <w:sz w:val="24"/>
          <w:szCs w:val="24"/>
        </w:rPr>
        <w:t>.</w:t>
      </w:r>
    </w:p>
    <w:p w14:paraId="464986E3" w14:textId="77777777" w:rsidR="008C56AE" w:rsidRPr="00135FA1" w:rsidRDefault="008C56AE" w:rsidP="008C56AE">
      <w:pPr>
        <w:jc w:val="center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§ 3</w:t>
      </w:r>
    </w:p>
    <w:p w14:paraId="0DC88111" w14:textId="77777777" w:rsidR="00A429D1" w:rsidRPr="00135FA1" w:rsidRDefault="008C56AE" w:rsidP="008C56AE">
      <w:pPr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Uchwała wchodzi w życie z dniem podjęcia.</w:t>
      </w:r>
    </w:p>
    <w:p w14:paraId="600C3168" w14:textId="77777777" w:rsidR="003C73ED" w:rsidRPr="00135FA1" w:rsidRDefault="003C73ED" w:rsidP="008C56AE">
      <w:pPr>
        <w:rPr>
          <w:rFonts w:ascii="Arial" w:hAnsi="Arial" w:cs="Arial"/>
          <w:sz w:val="24"/>
          <w:szCs w:val="24"/>
        </w:rPr>
      </w:pPr>
    </w:p>
    <w:p w14:paraId="2647EAB6" w14:textId="77777777" w:rsidR="003C73ED" w:rsidRPr="00135FA1" w:rsidRDefault="003C73ED" w:rsidP="008C56AE">
      <w:pPr>
        <w:rPr>
          <w:rFonts w:ascii="Arial" w:hAnsi="Arial" w:cs="Arial"/>
          <w:sz w:val="24"/>
          <w:szCs w:val="24"/>
        </w:rPr>
      </w:pPr>
    </w:p>
    <w:p w14:paraId="30040B08" w14:textId="77777777" w:rsidR="003C73ED" w:rsidRPr="00135FA1" w:rsidRDefault="003C73ED" w:rsidP="008C56AE">
      <w:pPr>
        <w:rPr>
          <w:rFonts w:ascii="Arial" w:hAnsi="Arial" w:cs="Arial"/>
          <w:sz w:val="24"/>
          <w:szCs w:val="24"/>
        </w:rPr>
      </w:pPr>
    </w:p>
    <w:p w14:paraId="2627ED40" w14:textId="77777777" w:rsidR="003C73ED" w:rsidRPr="00135FA1" w:rsidRDefault="003C73ED" w:rsidP="008C56AE">
      <w:pPr>
        <w:rPr>
          <w:rFonts w:ascii="Arial" w:hAnsi="Arial" w:cs="Arial"/>
          <w:sz w:val="24"/>
          <w:szCs w:val="24"/>
        </w:rPr>
      </w:pPr>
    </w:p>
    <w:p w14:paraId="64C584B1" w14:textId="77777777" w:rsidR="003C73ED" w:rsidRDefault="003C73ED" w:rsidP="008C56AE">
      <w:pPr>
        <w:rPr>
          <w:rFonts w:ascii="Arial" w:hAnsi="Arial" w:cs="Arial"/>
          <w:sz w:val="24"/>
          <w:szCs w:val="24"/>
        </w:rPr>
      </w:pPr>
    </w:p>
    <w:p w14:paraId="08806F58" w14:textId="77777777" w:rsidR="00E34CAE" w:rsidRPr="00135FA1" w:rsidRDefault="00E34CAE" w:rsidP="008C56AE">
      <w:pPr>
        <w:rPr>
          <w:rFonts w:ascii="Arial" w:hAnsi="Arial" w:cs="Arial"/>
          <w:sz w:val="24"/>
          <w:szCs w:val="24"/>
        </w:rPr>
      </w:pPr>
    </w:p>
    <w:p w14:paraId="423C2BCE" w14:textId="77777777" w:rsidR="003C73ED" w:rsidRPr="00135FA1" w:rsidRDefault="003C73ED" w:rsidP="008C56AE">
      <w:pPr>
        <w:rPr>
          <w:rFonts w:ascii="Arial" w:hAnsi="Arial" w:cs="Arial"/>
          <w:sz w:val="24"/>
          <w:szCs w:val="24"/>
        </w:rPr>
      </w:pPr>
    </w:p>
    <w:p w14:paraId="19695774" w14:textId="77777777" w:rsidR="003C73ED" w:rsidRPr="00135FA1" w:rsidRDefault="003C73ED" w:rsidP="008C56AE">
      <w:pPr>
        <w:rPr>
          <w:rFonts w:ascii="Arial" w:hAnsi="Arial" w:cs="Arial"/>
          <w:sz w:val="24"/>
          <w:szCs w:val="24"/>
        </w:rPr>
      </w:pPr>
    </w:p>
    <w:p w14:paraId="794CB9E8" w14:textId="77777777" w:rsidR="009A5D30" w:rsidRPr="00135FA1" w:rsidRDefault="009A5D30" w:rsidP="008C56AE">
      <w:pPr>
        <w:rPr>
          <w:rFonts w:ascii="Arial" w:hAnsi="Arial" w:cs="Arial"/>
          <w:sz w:val="24"/>
          <w:szCs w:val="24"/>
        </w:rPr>
      </w:pPr>
    </w:p>
    <w:p w14:paraId="0F84DF0A" w14:textId="77777777" w:rsidR="003C73ED" w:rsidRPr="00135FA1" w:rsidRDefault="003C73ED" w:rsidP="008C56AE">
      <w:pPr>
        <w:rPr>
          <w:rFonts w:ascii="Arial" w:hAnsi="Arial" w:cs="Arial"/>
          <w:sz w:val="24"/>
          <w:szCs w:val="24"/>
        </w:rPr>
      </w:pPr>
    </w:p>
    <w:sectPr w:rsidR="003C73ED" w:rsidRPr="00135F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655BF" w14:textId="77777777" w:rsidR="00631B99" w:rsidRDefault="00631B99" w:rsidP="00F31D52">
      <w:pPr>
        <w:spacing w:after="0" w:line="240" w:lineRule="auto"/>
      </w:pPr>
      <w:r>
        <w:separator/>
      </w:r>
    </w:p>
  </w:endnote>
  <w:endnote w:type="continuationSeparator" w:id="0">
    <w:p w14:paraId="49F8CE25" w14:textId="77777777" w:rsidR="00631B99" w:rsidRDefault="00631B99" w:rsidP="00F31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9C02E" w14:textId="77777777" w:rsidR="00F31D52" w:rsidRDefault="00F31D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9ACB8" w14:textId="77777777" w:rsidR="00631B99" w:rsidRDefault="00631B99" w:rsidP="00F31D52">
      <w:pPr>
        <w:spacing w:after="0" w:line="240" w:lineRule="auto"/>
      </w:pPr>
      <w:r>
        <w:separator/>
      </w:r>
    </w:p>
  </w:footnote>
  <w:footnote w:type="continuationSeparator" w:id="0">
    <w:p w14:paraId="7D075A8B" w14:textId="77777777" w:rsidR="00631B99" w:rsidRDefault="00631B99" w:rsidP="00F31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134EC"/>
    <w:multiLevelType w:val="hybridMultilevel"/>
    <w:tmpl w:val="1A105F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2B3222"/>
    <w:multiLevelType w:val="multilevel"/>
    <w:tmpl w:val="16589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4530324">
    <w:abstractNumId w:val="1"/>
  </w:num>
  <w:num w:numId="2" w16cid:durableId="166593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6AE"/>
    <w:rsid w:val="000074D0"/>
    <w:rsid w:val="00011F73"/>
    <w:rsid w:val="00036F6F"/>
    <w:rsid w:val="000406B3"/>
    <w:rsid w:val="00084B53"/>
    <w:rsid w:val="00085CB5"/>
    <w:rsid w:val="000D5CC9"/>
    <w:rsid w:val="0012288C"/>
    <w:rsid w:val="00134827"/>
    <w:rsid w:val="00135FA1"/>
    <w:rsid w:val="001532FD"/>
    <w:rsid w:val="001A0120"/>
    <w:rsid w:val="001B5766"/>
    <w:rsid w:val="001C345B"/>
    <w:rsid w:val="002164F9"/>
    <w:rsid w:val="002227C7"/>
    <w:rsid w:val="00224639"/>
    <w:rsid w:val="00236B95"/>
    <w:rsid w:val="00270E27"/>
    <w:rsid w:val="00284913"/>
    <w:rsid w:val="00292487"/>
    <w:rsid w:val="002B7742"/>
    <w:rsid w:val="002C54D7"/>
    <w:rsid w:val="002F7DED"/>
    <w:rsid w:val="00314024"/>
    <w:rsid w:val="003178C1"/>
    <w:rsid w:val="00332ACA"/>
    <w:rsid w:val="0033421F"/>
    <w:rsid w:val="00363FC1"/>
    <w:rsid w:val="0036789B"/>
    <w:rsid w:val="0038246A"/>
    <w:rsid w:val="003846EB"/>
    <w:rsid w:val="00385979"/>
    <w:rsid w:val="003C337E"/>
    <w:rsid w:val="003C4159"/>
    <w:rsid w:val="003C73ED"/>
    <w:rsid w:val="003D6AF4"/>
    <w:rsid w:val="003F6383"/>
    <w:rsid w:val="00416217"/>
    <w:rsid w:val="004163CB"/>
    <w:rsid w:val="00450D3B"/>
    <w:rsid w:val="00472022"/>
    <w:rsid w:val="00487E95"/>
    <w:rsid w:val="00492471"/>
    <w:rsid w:val="0049632D"/>
    <w:rsid w:val="00496A5D"/>
    <w:rsid w:val="004E4DB8"/>
    <w:rsid w:val="005447CD"/>
    <w:rsid w:val="00552647"/>
    <w:rsid w:val="005922AB"/>
    <w:rsid w:val="005D03F4"/>
    <w:rsid w:val="005E52B7"/>
    <w:rsid w:val="005F0A3C"/>
    <w:rsid w:val="006306FF"/>
    <w:rsid w:val="00631B99"/>
    <w:rsid w:val="00671784"/>
    <w:rsid w:val="006A3569"/>
    <w:rsid w:val="006A4F26"/>
    <w:rsid w:val="006A4FA8"/>
    <w:rsid w:val="00770E27"/>
    <w:rsid w:val="00774E2D"/>
    <w:rsid w:val="007871D0"/>
    <w:rsid w:val="0079259A"/>
    <w:rsid w:val="007F6067"/>
    <w:rsid w:val="0081332D"/>
    <w:rsid w:val="00822DDF"/>
    <w:rsid w:val="0083048B"/>
    <w:rsid w:val="00831F86"/>
    <w:rsid w:val="00835050"/>
    <w:rsid w:val="0085253C"/>
    <w:rsid w:val="00857C28"/>
    <w:rsid w:val="008A4026"/>
    <w:rsid w:val="008C56AE"/>
    <w:rsid w:val="008F1E24"/>
    <w:rsid w:val="009111E9"/>
    <w:rsid w:val="00916871"/>
    <w:rsid w:val="00926128"/>
    <w:rsid w:val="0093338F"/>
    <w:rsid w:val="009343E7"/>
    <w:rsid w:val="00961005"/>
    <w:rsid w:val="009805D8"/>
    <w:rsid w:val="00981EC9"/>
    <w:rsid w:val="009A5D30"/>
    <w:rsid w:val="009E4609"/>
    <w:rsid w:val="009E4B34"/>
    <w:rsid w:val="009F4FEF"/>
    <w:rsid w:val="009F657F"/>
    <w:rsid w:val="00A12CEE"/>
    <w:rsid w:val="00A225E8"/>
    <w:rsid w:val="00A2351D"/>
    <w:rsid w:val="00A429D1"/>
    <w:rsid w:val="00A4348D"/>
    <w:rsid w:val="00A531F3"/>
    <w:rsid w:val="00A531F9"/>
    <w:rsid w:val="00A75BB4"/>
    <w:rsid w:val="00A75C4F"/>
    <w:rsid w:val="00A978E9"/>
    <w:rsid w:val="00A97A0E"/>
    <w:rsid w:val="00AC1FD0"/>
    <w:rsid w:val="00B06F84"/>
    <w:rsid w:val="00B12420"/>
    <w:rsid w:val="00B14BC2"/>
    <w:rsid w:val="00B24768"/>
    <w:rsid w:val="00B43CF4"/>
    <w:rsid w:val="00B52B69"/>
    <w:rsid w:val="00B52C06"/>
    <w:rsid w:val="00B70D2E"/>
    <w:rsid w:val="00B909C8"/>
    <w:rsid w:val="00B96490"/>
    <w:rsid w:val="00BC74F1"/>
    <w:rsid w:val="00BD2F71"/>
    <w:rsid w:val="00BE37F8"/>
    <w:rsid w:val="00BE4E15"/>
    <w:rsid w:val="00C01DFC"/>
    <w:rsid w:val="00C237D5"/>
    <w:rsid w:val="00C73955"/>
    <w:rsid w:val="00C747EA"/>
    <w:rsid w:val="00C76FEF"/>
    <w:rsid w:val="00C85BA8"/>
    <w:rsid w:val="00CA0A43"/>
    <w:rsid w:val="00CB7809"/>
    <w:rsid w:val="00D00B07"/>
    <w:rsid w:val="00D01932"/>
    <w:rsid w:val="00D1072C"/>
    <w:rsid w:val="00D11AD6"/>
    <w:rsid w:val="00D341DE"/>
    <w:rsid w:val="00D60D5F"/>
    <w:rsid w:val="00D63835"/>
    <w:rsid w:val="00D675C7"/>
    <w:rsid w:val="00D72182"/>
    <w:rsid w:val="00D91539"/>
    <w:rsid w:val="00DA0841"/>
    <w:rsid w:val="00DA3AC7"/>
    <w:rsid w:val="00DE6AD1"/>
    <w:rsid w:val="00DE6FD5"/>
    <w:rsid w:val="00E30C52"/>
    <w:rsid w:val="00E344C4"/>
    <w:rsid w:val="00E34CAE"/>
    <w:rsid w:val="00E35B87"/>
    <w:rsid w:val="00E47B8F"/>
    <w:rsid w:val="00E50416"/>
    <w:rsid w:val="00E56F86"/>
    <w:rsid w:val="00E746E8"/>
    <w:rsid w:val="00E84CB3"/>
    <w:rsid w:val="00E96128"/>
    <w:rsid w:val="00EA034C"/>
    <w:rsid w:val="00ED3CE1"/>
    <w:rsid w:val="00EE31D8"/>
    <w:rsid w:val="00EF052B"/>
    <w:rsid w:val="00F07B87"/>
    <w:rsid w:val="00F119C5"/>
    <w:rsid w:val="00F31D52"/>
    <w:rsid w:val="00F50CA4"/>
    <w:rsid w:val="00F75934"/>
    <w:rsid w:val="00F912E5"/>
    <w:rsid w:val="00FA43C3"/>
    <w:rsid w:val="00FB0BB8"/>
    <w:rsid w:val="00FB723B"/>
    <w:rsid w:val="00FC1545"/>
    <w:rsid w:val="00FC3B29"/>
    <w:rsid w:val="00FC6E20"/>
    <w:rsid w:val="00FD1291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D0F7"/>
  <w15:chartTrackingRefBased/>
  <w15:docId w15:val="{382C0CE0-7080-45A9-BD6A-70FC1D55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7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2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11E9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F119C5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31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D52"/>
  </w:style>
  <w:style w:type="paragraph" w:styleId="Stopka">
    <w:name w:val="footer"/>
    <w:basedOn w:val="Normalny"/>
    <w:link w:val="StopkaZnak"/>
    <w:uiPriority w:val="99"/>
    <w:unhideWhenUsed/>
    <w:rsid w:val="00F31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D52"/>
  </w:style>
  <w:style w:type="paragraph" w:styleId="Tekstdymka">
    <w:name w:val="Balloon Text"/>
    <w:basedOn w:val="Normalny"/>
    <w:link w:val="TekstdymkaZnak"/>
    <w:uiPriority w:val="99"/>
    <w:semiHidden/>
    <w:unhideWhenUsed/>
    <w:rsid w:val="00787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Majewska</dc:creator>
  <cp:keywords/>
  <dc:description/>
  <cp:lastModifiedBy>Wiesława Góralska</cp:lastModifiedBy>
  <cp:revision>203</cp:revision>
  <cp:lastPrinted>2025-10-02T07:55:00Z</cp:lastPrinted>
  <dcterms:created xsi:type="dcterms:W3CDTF">2025-09-26T08:46:00Z</dcterms:created>
  <dcterms:modified xsi:type="dcterms:W3CDTF">2025-10-07T09:13:00Z</dcterms:modified>
</cp:coreProperties>
</file>